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0F0A" w14:textId="1F6A9E1E" w:rsidR="00AD19DB" w:rsidRPr="00D81A69" w:rsidRDefault="00AD19DB" w:rsidP="00AD19DB">
      <w:pPr>
        <w:pStyle w:val="Heading2"/>
        <w:spacing w:line="276" w:lineRule="auto"/>
        <w:rPr>
          <w:rFonts w:cs="Arial"/>
        </w:rPr>
      </w:pPr>
      <w:bookmarkStart w:id="0" w:name="_Ref429145613"/>
      <w:bookmarkStart w:id="1" w:name="_Toc433187082"/>
      <w:bookmarkStart w:id="2" w:name="_Toc441759792"/>
      <w:bookmarkStart w:id="3" w:name="_Toc520734789"/>
      <w:bookmarkStart w:id="4" w:name="_Toc78530895"/>
      <w:bookmarkStart w:id="5" w:name="_Toc132635222"/>
      <w:bookmarkStart w:id="6" w:name="_Toc520734791"/>
      <w:bookmarkStart w:id="7" w:name="_Toc520734777"/>
      <w:bookmarkStart w:id="8" w:name="_Toc441759780"/>
      <w:bookmarkStart w:id="9" w:name="_Toc433187070"/>
      <w:r w:rsidRPr="00D81A69">
        <w:rPr>
          <w:rFonts w:cs="Arial"/>
        </w:rPr>
        <w:t xml:space="preserve">Appendix </w:t>
      </w:r>
      <w:r>
        <w:rPr>
          <w:rFonts w:cs="Arial"/>
        </w:rPr>
        <w:t>1A</w:t>
      </w:r>
      <w:r w:rsidRPr="00D81A69">
        <w:rPr>
          <w:rFonts w:cs="Arial"/>
        </w:rPr>
        <w:t>: Letter of Intent Format</w:t>
      </w:r>
      <w:bookmarkEnd w:id="0"/>
      <w:bookmarkEnd w:id="1"/>
      <w:bookmarkEnd w:id="2"/>
      <w:bookmarkEnd w:id="3"/>
      <w:r w:rsidRPr="00D81A69">
        <w:rPr>
          <w:rFonts w:cs="Arial"/>
        </w:rPr>
        <w:t xml:space="preserve"> (Dossiers D1 &amp; D2)</w:t>
      </w:r>
      <w:bookmarkEnd w:id="4"/>
      <w:bookmarkEnd w:id="5"/>
    </w:p>
    <w:p w14:paraId="261DF5D6" w14:textId="06A6F07E" w:rsidR="00AD19DB" w:rsidRPr="00FF31E0" w:rsidRDefault="00AD19DB" w:rsidP="00AD19DB">
      <w:pPr>
        <w:tabs>
          <w:tab w:val="left" w:pos="1683"/>
        </w:tabs>
        <w:spacing w:line="276" w:lineRule="auto"/>
        <w:ind w:left="1122" w:hanging="1122"/>
        <w:jc w:val="right"/>
        <w:rPr>
          <w:rFonts w:cs="Arial"/>
          <w:b/>
          <w:bCs/>
          <w:sz w:val="20"/>
          <w:szCs w:val="20"/>
        </w:rPr>
      </w:pPr>
    </w:p>
    <w:p w14:paraId="666CC850" w14:textId="14AE03A3" w:rsidR="00AD19DB" w:rsidRPr="00D81A69" w:rsidRDefault="00653492" w:rsidP="00AD19DB">
      <w:pPr>
        <w:tabs>
          <w:tab w:val="left" w:pos="1683"/>
        </w:tabs>
        <w:spacing w:line="276" w:lineRule="auto"/>
        <w:ind w:left="1122" w:hanging="1122"/>
        <w:rPr>
          <w:rFonts w:cs="Arial"/>
          <w:sz w:val="20"/>
          <w:szCs w:val="20"/>
        </w:rPr>
      </w:pPr>
      <w:r>
        <w:rPr>
          <w:rFonts w:cs="Arial"/>
          <w:b/>
          <w:bCs/>
          <w:i/>
          <w:sz w:val="20"/>
          <w:szCs w:val="20"/>
        </w:rPr>
        <w:t>(</w:t>
      </w:r>
      <w:r w:rsidR="00AD19DB" w:rsidRPr="00653492">
        <w:rPr>
          <w:rFonts w:cs="Arial"/>
          <w:b/>
          <w:bCs/>
          <w:i/>
          <w:sz w:val="20"/>
          <w:szCs w:val="20"/>
        </w:rPr>
        <w:t>Company/ Institution letter head</w:t>
      </w:r>
      <w:r>
        <w:rPr>
          <w:rFonts w:cs="Arial"/>
          <w:b/>
          <w:bCs/>
          <w:i/>
          <w:sz w:val="20"/>
          <w:szCs w:val="20"/>
        </w:rPr>
        <w:t>)</w:t>
      </w:r>
      <w:r w:rsidR="00AD19DB" w:rsidRPr="00D81A69">
        <w:rPr>
          <w:rFonts w:cs="Arial"/>
          <w:i/>
          <w:sz w:val="20"/>
          <w:szCs w:val="20"/>
        </w:rPr>
        <w:t xml:space="preserve"> </w:t>
      </w:r>
      <w:r w:rsidR="00AD19DB" w:rsidRPr="00D81A69">
        <w:rPr>
          <w:rFonts w:cs="Arial"/>
          <w:i/>
          <w:sz w:val="20"/>
          <w:szCs w:val="20"/>
        </w:rPr>
        <w:tab/>
      </w:r>
      <w:r w:rsidR="00AD19DB" w:rsidRPr="00D81A69">
        <w:rPr>
          <w:rFonts w:cs="Arial"/>
          <w:i/>
          <w:sz w:val="20"/>
          <w:szCs w:val="20"/>
        </w:rPr>
        <w:tab/>
      </w:r>
      <w:r w:rsidR="00AD19DB" w:rsidRPr="00D81A69">
        <w:rPr>
          <w:rFonts w:cs="Arial"/>
          <w:i/>
          <w:sz w:val="20"/>
          <w:szCs w:val="20"/>
        </w:rPr>
        <w:tab/>
      </w:r>
      <w:r w:rsidR="00AD19DB" w:rsidRPr="00D81A69">
        <w:rPr>
          <w:rFonts w:cs="Arial"/>
          <w:i/>
          <w:sz w:val="20"/>
          <w:szCs w:val="20"/>
        </w:rPr>
        <w:tab/>
      </w:r>
      <w:r w:rsidR="00AD19DB" w:rsidRPr="00D81A69">
        <w:rPr>
          <w:rFonts w:cs="Arial"/>
          <w:i/>
          <w:sz w:val="20"/>
          <w:szCs w:val="20"/>
        </w:rPr>
        <w:tab/>
      </w:r>
      <w:r w:rsidR="00AD19DB" w:rsidRPr="00D81A69">
        <w:rPr>
          <w:rFonts w:cs="Arial"/>
          <w:i/>
          <w:sz w:val="20"/>
          <w:szCs w:val="20"/>
        </w:rPr>
        <w:tab/>
      </w:r>
      <w:r w:rsidR="00AD19DB" w:rsidRPr="00D81A69">
        <w:rPr>
          <w:rFonts w:cs="Arial"/>
          <w:sz w:val="20"/>
          <w:szCs w:val="20"/>
        </w:rPr>
        <w:t>Date:</w:t>
      </w:r>
    </w:p>
    <w:p w14:paraId="764DA064" w14:textId="77777777" w:rsidR="00AD19DB" w:rsidRPr="00D81A69" w:rsidRDefault="00AD19DB" w:rsidP="00AD19DB">
      <w:pPr>
        <w:tabs>
          <w:tab w:val="left" w:pos="1683"/>
        </w:tabs>
        <w:spacing w:line="276" w:lineRule="auto"/>
        <w:ind w:left="1122" w:hanging="1122"/>
        <w:jc w:val="both"/>
        <w:rPr>
          <w:rFonts w:cs="Arial"/>
          <w:i/>
          <w:sz w:val="20"/>
          <w:szCs w:val="20"/>
        </w:rPr>
      </w:pPr>
    </w:p>
    <w:p w14:paraId="1B0F1BC9" w14:textId="77777777" w:rsidR="00AD19DB" w:rsidRPr="00D81A69" w:rsidRDefault="00AD19DB" w:rsidP="00AD19DB">
      <w:pPr>
        <w:tabs>
          <w:tab w:val="left" w:pos="1683"/>
        </w:tabs>
        <w:spacing w:line="276" w:lineRule="auto"/>
        <w:ind w:left="1122" w:hanging="1122"/>
        <w:jc w:val="both"/>
        <w:rPr>
          <w:rFonts w:cs="Arial"/>
          <w:b/>
          <w:sz w:val="20"/>
          <w:szCs w:val="20"/>
        </w:rPr>
      </w:pPr>
      <w:r w:rsidRPr="00D81A69">
        <w:rPr>
          <w:rFonts w:cs="Arial"/>
          <w:b/>
          <w:sz w:val="20"/>
          <w:szCs w:val="20"/>
        </w:rPr>
        <w:t>Secretariat</w:t>
      </w:r>
    </w:p>
    <w:p w14:paraId="2DA9A073" w14:textId="7F9D5D19" w:rsidR="00AD19DB" w:rsidRPr="00D81A69" w:rsidRDefault="00AD19DB" w:rsidP="00AD19DB">
      <w:pPr>
        <w:tabs>
          <w:tab w:val="left" w:pos="1683"/>
        </w:tabs>
        <w:spacing w:line="276" w:lineRule="auto"/>
        <w:ind w:left="1122" w:hanging="1122"/>
        <w:jc w:val="both"/>
        <w:rPr>
          <w:rFonts w:cs="Arial"/>
          <w:sz w:val="20"/>
          <w:szCs w:val="20"/>
        </w:rPr>
      </w:pPr>
      <w:r w:rsidRPr="00D81A69">
        <w:rPr>
          <w:rFonts w:cs="Arial"/>
          <w:sz w:val="20"/>
          <w:szCs w:val="20"/>
        </w:rPr>
        <w:t xml:space="preserve">MOH Medicines Formulary </w:t>
      </w:r>
    </w:p>
    <w:p w14:paraId="5F7D189E" w14:textId="77777777" w:rsidR="00AD19DB" w:rsidRPr="00D81A69" w:rsidRDefault="00AD19DB" w:rsidP="00AD19DB">
      <w:pPr>
        <w:tabs>
          <w:tab w:val="left" w:pos="1683"/>
        </w:tabs>
        <w:spacing w:line="276" w:lineRule="auto"/>
        <w:jc w:val="both"/>
        <w:rPr>
          <w:rFonts w:cs="Arial"/>
          <w:sz w:val="20"/>
          <w:szCs w:val="20"/>
        </w:rPr>
      </w:pPr>
      <w:r w:rsidRPr="00D81A69">
        <w:rPr>
          <w:rFonts w:cs="Arial"/>
          <w:sz w:val="20"/>
          <w:szCs w:val="20"/>
        </w:rPr>
        <w:t>Pharmacy Practice and Development Division</w:t>
      </w:r>
    </w:p>
    <w:p w14:paraId="5D26521E" w14:textId="77777777" w:rsidR="00AD19DB" w:rsidRPr="00D81A69" w:rsidRDefault="00AD19DB" w:rsidP="00AD19DB">
      <w:pPr>
        <w:tabs>
          <w:tab w:val="left" w:pos="1683"/>
        </w:tabs>
        <w:spacing w:line="276" w:lineRule="auto"/>
        <w:ind w:left="1122" w:hanging="1122"/>
        <w:jc w:val="both"/>
        <w:rPr>
          <w:rFonts w:cs="Arial"/>
          <w:sz w:val="20"/>
          <w:szCs w:val="20"/>
        </w:rPr>
      </w:pPr>
      <w:r w:rsidRPr="00D81A69">
        <w:rPr>
          <w:rFonts w:cs="Arial"/>
          <w:sz w:val="20"/>
          <w:szCs w:val="20"/>
        </w:rPr>
        <w:t>Ministry of Health Malaysia</w:t>
      </w:r>
    </w:p>
    <w:p w14:paraId="2229383E" w14:textId="77777777" w:rsidR="00AD19DB" w:rsidRPr="00D81A69" w:rsidRDefault="00AD19DB" w:rsidP="00AD19DB">
      <w:pPr>
        <w:tabs>
          <w:tab w:val="left" w:pos="1683"/>
        </w:tabs>
        <w:spacing w:line="276" w:lineRule="auto"/>
        <w:ind w:left="1122" w:hanging="1122"/>
        <w:jc w:val="both"/>
        <w:rPr>
          <w:rFonts w:cs="Arial"/>
          <w:sz w:val="20"/>
          <w:szCs w:val="20"/>
        </w:rPr>
      </w:pPr>
      <w:r w:rsidRPr="00D81A69">
        <w:rPr>
          <w:rFonts w:cs="Arial"/>
          <w:sz w:val="20"/>
          <w:szCs w:val="20"/>
        </w:rPr>
        <w:t>Lot 36</w:t>
      </w:r>
      <w:r>
        <w:rPr>
          <w:rFonts w:cs="Arial"/>
          <w:sz w:val="20"/>
          <w:szCs w:val="20"/>
        </w:rPr>
        <w:t xml:space="preserve">, </w:t>
      </w:r>
      <w:r w:rsidRPr="00DC1C8E">
        <w:rPr>
          <w:rFonts w:cs="Arial"/>
          <w:sz w:val="20"/>
          <w:szCs w:val="20"/>
        </w:rPr>
        <w:t xml:space="preserve">Jalan </w:t>
      </w:r>
      <w:proofErr w:type="spellStart"/>
      <w:r w:rsidRPr="00DC1C8E">
        <w:rPr>
          <w:rFonts w:cs="Arial"/>
          <w:sz w:val="20"/>
          <w:szCs w:val="20"/>
        </w:rPr>
        <w:t>Profesor</w:t>
      </w:r>
      <w:proofErr w:type="spellEnd"/>
      <w:r w:rsidRPr="00DC1C8E">
        <w:rPr>
          <w:rFonts w:cs="Arial"/>
          <w:sz w:val="20"/>
          <w:szCs w:val="20"/>
        </w:rPr>
        <w:t xml:space="preserve"> </w:t>
      </w:r>
      <w:proofErr w:type="spellStart"/>
      <w:r w:rsidRPr="00DC1C8E">
        <w:rPr>
          <w:rFonts w:cs="Arial"/>
          <w:sz w:val="20"/>
          <w:szCs w:val="20"/>
        </w:rPr>
        <w:t>Diraja</w:t>
      </w:r>
      <w:proofErr w:type="spellEnd"/>
      <w:r w:rsidRPr="00DC1C8E">
        <w:rPr>
          <w:rFonts w:cs="Arial"/>
          <w:sz w:val="20"/>
          <w:szCs w:val="20"/>
        </w:rPr>
        <w:t xml:space="preserve"> </w:t>
      </w:r>
      <w:proofErr w:type="spellStart"/>
      <w:r w:rsidRPr="00DC1C8E">
        <w:rPr>
          <w:rFonts w:cs="Arial"/>
          <w:sz w:val="20"/>
          <w:szCs w:val="20"/>
        </w:rPr>
        <w:t>Ungku</w:t>
      </w:r>
      <w:proofErr w:type="spellEnd"/>
      <w:r w:rsidRPr="00DC1C8E">
        <w:rPr>
          <w:rFonts w:cs="Arial"/>
          <w:sz w:val="20"/>
          <w:szCs w:val="20"/>
        </w:rPr>
        <w:t xml:space="preserve"> Aziz</w:t>
      </w:r>
      <w:r w:rsidRPr="00DC1C8E" w:rsidDel="00DC1C8E">
        <w:rPr>
          <w:rFonts w:cs="Arial"/>
          <w:sz w:val="20"/>
          <w:szCs w:val="20"/>
        </w:rPr>
        <w:t xml:space="preserve"> </w:t>
      </w:r>
    </w:p>
    <w:p w14:paraId="225F7938" w14:textId="77777777" w:rsidR="00AD19DB" w:rsidRPr="00D81A69" w:rsidRDefault="00AD19DB" w:rsidP="00AD19DB">
      <w:pPr>
        <w:tabs>
          <w:tab w:val="left" w:pos="1683"/>
        </w:tabs>
        <w:spacing w:line="276" w:lineRule="auto"/>
        <w:ind w:left="1122" w:hanging="1122"/>
        <w:jc w:val="both"/>
        <w:rPr>
          <w:rFonts w:cs="Arial"/>
          <w:sz w:val="20"/>
          <w:szCs w:val="20"/>
        </w:rPr>
      </w:pPr>
      <w:r w:rsidRPr="00D81A69">
        <w:rPr>
          <w:rFonts w:cs="Arial"/>
          <w:sz w:val="20"/>
          <w:szCs w:val="20"/>
        </w:rPr>
        <w:t xml:space="preserve">46200 </w:t>
      </w:r>
      <w:proofErr w:type="spellStart"/>
      <w:r w:rsidRPr="00D81A69">
        <w:rPr>
          <w:rFonts w:cs="Arial"/>
          <w:sz w:val="20"/>
          <w:szCs w:val="20"/>
        </w:rPr>
        <w:t>Petaling</w:t>
      </w:r>
      <w:proofErr w:type="spellEnd"/>
      <w:r w:rsidRPr="00D81A69">
        <w:rPr>
          <w:rFonts w:cs="Arial"/>
          <w:sz w:val="20"/>
          <w:szCs w:val="20"/>
        </w:rPr>
        <w:t xml:space="preserve"> Jaya, Selangor</w:t>
      </w:r>
    </w:p>
    <w:p w14:paraId="43BA12E4" w14:textId="77777777" w:rsidR="00AD19DB" w:rsidRPr="00D81A69" w:rsidRDefault="00AD19DB" w:rsidP="00AD19DB">
      <w:pPr>
        <w:spacing w:line="276" w:lineRule="auto"/>
        <w:rPr>
          <w:rFonts w:cs="Arial"/>
          <w:sz w:val="20"/>
          <w:szCs w:val="20"/>
        </w:rPr>
      </w:pPr>
    </w:p>
    <w:p w14:paraId="54737B7C" w14:textId="77777777" w:rsidR="00AD19DB" w:rsidRPr="00D81A69" w:rsidRDefault="00AD19DB" w:rsidP="00AD19DB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D81A69">
        <w:rPr>
          <w:rFonts w:cs="Arial"/>
          <w:b/>
          <w:sz w:val="20"/>
          <w:szCs w:val="20"/>
        </w:rPr>
        <w:t>INTENT TO SUBMIT DOSSIER FOR LISTING OF MEDICINE INTO THE MOH MEDICINES FORMULARY</w:t>
      </w:r>
    </w:p>
    <w:p w14:paraId="6D5528E6" w14:textId="77777777" w:rsidR="00AD19DB" w:rsidRPr="00D81A69" w:rsidRDefault="00AD19DB" w:rsidP="00AD19DB">
      <w:pPr>
        <w:spacing w:line="276" w:lineRule="auto"/>
        <w:rPr>
          <w:rFonts w:cs="Arial"/>
          <w:sz w:val="20"/>
          <w:szCs w:val="20"/>
        </w:rPr>
      </w:pPr>
    </w:p>
    <w:p w14:paraId="770EEC1F" w14:textId="77777777" w:rsidR="00AD19DB" w:rsidRPr="00D81A69" w:rsidRDefault="00AD19DB" w:rsidP="006B4FCA">
      <w:pPr>
        <w:spacing w:line="276" w:lineRule="auto"/>
        <w:ind w:right="37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I/We*</w:t>
      </w:r>
      <w:r w:rsidRPr="00D81A69">
        <w:rPr>
          <w:rFonts w:cs="Arial"/>
          <w:sz w:val="20"/>
          <w:szCs w:val="20"/>
        </w:rPr>
        <w:t xml:space="preserve"> hereby submit this letter to notify our </w:t>
      </w:r>
      <w:r>
        <w:rPr>
          <w:rFonts w:cs="Arial"/>
          <w:sz w:val="20"/>
          <w:szCs w:val="20"/>
        </w:rPr>
        <w:t>c</w:t>
      </w:r>
      <w:r w:rsidRPr="00D81A69">
        <w:rPr>
          <w:rFonts w:cs="Arial"/>
          <w:sz w:val="20"/>
          <w:szCs w:val="20"/>
        </w:rPr>
        <w:t>ompany's/facility's</w:t>
      </w:r>
      <w:r>
        <w:rPr>
          <w:rFonts w:cs="Arial"/>
          <w:sz w:val="20"/>
          <w:szCs w:val="20"/>
        </w:rPr>
        <w:t>*</w:t>
      </w:r>
      <w:r w:rsidRPr="00D81A69">
        <w:rPr>
          <w:rFonts w:cs="Arial"/>
          <w:sz w:val="20"/>
          <w:szCs w:val="20"/>
        </w:rPr>
        <w:t xml:space="preserve"> intent to submit a full dossier for listing into the MOH Medicines Formulary</w:t>
      </w:r>
      <w:r>
        <w:rPr>
          <w:rFonts w:cs="Arial"/>
          <w:sz w:val="20"/>
          <w:szCs w:val="20"/>
        </w:rPr>
        <w:t xml:space="preserve"> (MOHMF)</w:t>
      </w:r>
      <w:r w:rsidRPr="00D81A69">
        <w:rPr>
          <w:rFonts w:cs="Arial"/>
          <w:sz w:val="20"/>
          <w:szCs w:val="20"/>
        </w:rPr>
        <w:t xml:space="preserve">. Please find below details of the medicine intended for listing: </w:t>
      </w:r>
    </w:p>
    <w:tbl>
      <w:tblPr>
        <w:tblStyle w:val="TableGrid"/>
        <w:tblW w:w="9157" w:type="dxa"/>
        <w:tblLook w:val="04A0" w:firstRow="1" w:lastRow="0" w:firstColumn="1" w:lastColumn="0" w:noHBand="0" w:noVBand="1"/>
      </w:tblPr>
      <w:tblGrid>
        <w:gridCol w:w="3397"/>
        <w:gridCol w:w="567"/>
        <w:gridCol w:w="5193"/>
      </w:tblGrid>
      <w:tr w:rsidR="00AD19DB" w:rsidRPr="007D4A5F" w14:paraId="545CFF06" w14:textId="77777777" w:rsidTr="009C743D">
        <w:tc>
          <w:tcPr>
            <w:tcW w:w="3397" w:type="dxa"/>
          </w:tcPr>
          <w:p w14:paraId="1285691C" w14:textId="77777777" w:rsidR="00AD19DB" w:rsidRPr="00D81A69" w:rsidRDefault="00AD19DB" w:rsidP="009C743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D81A69">
              <w:rPr>
                <w:rFonts w:cs="Arial"/>
                <w:b/>
                <w:sz w:val="20"/>
                <w:szCs w:val="20"/>
              </w:rPr>
              <w:t>Generic Name:</w:t>
            </w:r>
          </w:p>
        </w:tc>
        <w:tc>
          <w:tcPr>
            <w:tcW w:w="5760" w:type="dxa"/>
            <w:gridSpan w:val="2"/>
          </w:tcPr>
          <w:p w14:paraId="231E16CA" w14:textId="77777777" w:rsidR="00AD19DB" w:rsidRPr="00D81A69" w:rsidRDefault="00AD19DB" w:rsidP="009C743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D19DB" w:rsidRPr="007D4A5F" w14:paraId="4BAC1400" w14:textId="77777777" w:rsidTr="009C743D">
        <w:tc>
          <w:tcPr>
            <w:tcW w:w="3397" w:type="dxa"/>
          </w:tcPr>
          <w:p w14:paraId="0EB07980" w14:textId="77777777" w:rsidR="00AD19DB" w:rsidRPr="00D81A69" w:rsidRDefault="00AD19DB" w:rsidP="009C743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D81A69">
              <w:rPr>
                <w:rFonts w:cs="Arial"/>
                <w:b/>
                <w:sz w:val="20"/>
                <w:szCs w:val="20"/>
              </w:rPr>
              <w:t>Strength(s):</w:t>
            </w:r>
          </w:p>
        </w:tc>
        <w:tc>
          <w:tcPr>
            <w:tcW w:w="5760" w:type="dxa"/>
            <w:gridSpan w:val="2"/>
          </w:tcPr>
          <w:p w14:paraId="2331E1B1" w14:textId="77777777" w:rsidR="00AD19DB" w:rsidRPr="00D81A69" w:rsidRDefault="00AD19DB" w:rsidP="009C743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D19DB" w:rsidRPr="007D4A5F" w14:paraId="699BB490" w14:textId="77777777" w:rsidTr="009C743D">
        <w:tc>
          <w:tcPr>
            <w:tcW w:w="3397" w:type="dxa"/>
          </w:tcPr>
          <w:p w14:paraId="23880F88" w14:textId="77777777" w:rsidR="00AD19DB" w:rsidRPr="00D81A69" w:rsidRDefault="00AD19DB" w:rsidP="009C743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D81A69">
              <w:rPr>
                <w:rFonts w:cs="Arial"/>
                <w:b/>
                <w:sz w:val="20"/>
                <w:szCs w:val="20"/>
              </w:rPr>
              <w:t>Dosage Form(s):</w:t>
            </w:r>
          </w:p>
        </w:tc>
        <w:tc>
          <w:tcPr>
            <w:tcW w:w="5760" w:type="dxa"/>
            <w:gridSpan w:val="2"/>
          </w:tcPr>
          <w:p w14:paraId="35C88B7B" w14:textId="77777777" w:rsidR="00AD19DB" w:rsidRPr="00CC11EC" w:rsidRDefault="00AD19DB" w:rsidP="009C743D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AD19DB" w:rsidRPr="007D4A5F" w14:paraId="3C9444BE" w14:textId="77777777" w:rsidTr="009C743D">
        <w:tc>
          <w:tcPr>
            <w:tcW w:w="3397" w:type="dxa"/>
          </w:tcPr>
          <w:p w14:paraId="156AF213" w14:textId="77777777" w:rsidR="00AD19DB" w:rsidRPr="00D81A69" w:rsidRDefault="00AD19DB" w:rsidP="009C743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D81A69">
              <w:rPr>
                <w:rFonts w:cs="Arial"/>
                <w:b/>
                <w:sz w:val="20"/>
                <w:szCs w:val="20"/>
              </w:rPr>
              <w:t>Proprietary Name (Brand):</w:t>
            </w:r>
          </w:p>
        </w:tc>
        <w:tc>
          <w:tcPr>
            <w:tcW w:w="5760" w:type="dxa"/>
            <w:gridSpan w:val="2"/>
          </w:tcPr>
          <w:p w14:paraId="42D57CBF" w14:textId="77777777" w:rsidR="00AD19DB" w:rsidRPr="00CC11EC" w:rsidRDefault="00AD19DB" w:rsidP="009C743D">
            <w:pPr>
              <w:spacing w:line="276" w:lineRule="auto"/>
              <w:rPr>
                <w:rFonts w:cs="Arial"/>
                <w:bCs/>
                <w:i/>
                <w:iCs/>
                <w:color w:val="0070C0"/>
                <w:sz w:val="20"/>
                <w:szCs w:val="20"/>
              </w:rPr>
            </w:pPr>
            <w:r w:rsidRPr="00CC11EC">
              <w:rPr>
                <w:rFonts w:cs="Arial"/>
                <w:bCs/>
                <w:i/>
                <w:iCs/>
                <w:color w:val="0070C0"/>
                <w:sz w:val="20"/>
                <w:szCs w:val="20"/>
              </w:rPr>
              <w:t>(</w:t>
            </w:r>
            <w:proofErr w:type="gramStart"/>
            <w:r w:rsidRPr="00CC11EC">
              <w:rPr>
                <w:rFonts w:cs="Arial"/>
                <w:bCs/>
                <w:i/>
                <w:iCs/>
                <w:color w:val="0070C0"/>
                <w:sz w:val="20"/>
                <w:szCs w:val="20"/>
              </w:rPr>
              <w:t>only</w:t>
            </w:r>
            <w:proofErr w:type="gramEnd"/>
            <w:r w:rsidRPr="00CC11EC">
              <w:rPr>
                <w:rFonts w:cs="Arial"/>
                <w:bCs/>
                <w:i/>
                <w:iCs/>
                <w:color w:val="0070C0"/>
                <w:sz w:val="20"/>
                <w:szCs w:val="20"/>
              </w:rPr>
              <w:t xml:space="preserve"> applicable for PRH)</w:t>
            </w:r>
          </w:p>
          <w:p w14:paraId="131F8DEC" w14:textId="77777777" w:rsidR="00AD19DB" w:rsidRPr="00CC11EC" w:rsidRDefault="00AD19DB" w:rsidP="009C743D">
            <w:pPr>
              <w:spacing w:line="276" w:lineRule="auto"/>
              <w:rPr>
                <w:rFonts w:cs="Arial"/>
                <w:bCs/>
                <w:i/>
                <w:iCs/>
                <w:color w:val="0070C0"/>
                <w:sz w:val="20"/>
                <w:szCs w:val="20"/>
              </w:rPr>
            </w:pPr>
          </w:p>
        </w:tc>
      </w:tr>
      <w:tr w:rsidR="00AD19DB" w:rsidRPr="007D4A5F" w14:paraId="4D2334D9" w14:textId="77777777" w:rsidTr="009C743D">
        <w:tc>
          <w:tcPr>
            <w:tcW w:w="3397" w:type="dxa"/>
          </w:tcPr>
          <w:p w14:paraId="1F1DF4BB" w14:textId="77777777" w:rsidR="00AD19DB" w:rsidRPr="00D81A69" w:rsidRDefault="00AD19DB" w:rsidP="009C743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D81A69">
              <w:rPr>
                <w:rFonts w:cs="Arial"/>
                <w:b/>
                <w:sz w:val="20"/>
                <w:szCs w:val="20"/>
              </w:rPr>
              <w:t>Name &amp; Address of Manufacturer:</w:t>
            </w:r>
          </w:p>
        </w:tc>
        <w:tc>
          <w:tcPr>
            <w:tcW w:w="5760" w:type="dxa"/>
            <w:gridSpan w:val="2"/>
          </w:tcPr>
          <w:p w14:paraId="5B427D41" w14:textId="77777777" w:rsidR="00AD19DB" w:rsidRPr="00CC11EC" w:rsidRDefault="00AD19DB" w:rsidP="009C743D">
            <w:pPr>
              <w:spacing w:line="276" w:lineRule="auto"/>
              <w:jc w:val="both"/>
              <w:rPr>
                <w:rFonts w:cs="Arial"/>
                <w:bCs/>
                <w:i/>
                <w:iCs/>
                <w:color w:val="0070C0"/>
                <w:sz w:val="20"/>
                <w:szCs w:val="20"/>
              </w:rPr>
            </w:pPr>
            <w:r w:rsidRPr="00CC11EC">
              <w:rPr>
                <w:rFonts w:cs="Arial"/>
                <w:bCs/>
                <w:i/>
                <w:iCs/>
                <w:color w:val="0070C0"/>
                <w:sz w:val="20"/>
                <w:szCs w:val="20"/>
              </w:rPr>
              <w:t>(</w:t>
            </w:r>
            <w:proofErr w:type="gramStart"/>
            <w:r w:rsidRPr="00CC11EC">
              <w:rPr>
                <w:rFonts w:cs="Arial"/>
                <w:bCs/>
                <w:i/>
                <w:iCs/>
                <w:color w:val="0070C0"/>
                <w:sz w:val="20"/>
                <w:szCs w:val="20"/>
              </w:rPr>
              <w:t>only</w:t>
            </w:r>
            <w:proofErr w:type="gramEnd"/>
            <w:r w:rsidRPr="00CC11EC">
              <w:rPr>
                <w:rFonts w:cs="Arial"/>
                <w:bCs/>
                <w:i/>
                <w:iCs/>
                <w:color w:val="0070C0"/>
                <w:sz w:val="20"/>
                <w:szCs w:val="20"/>
              </w:rPr>
              <w:t xml:space="preserve"> applicable for PRH)</w:t>
            </w:r>
          </w:p>
          <w:p w14:paraId="20CBFFDB" w14:textId="77777777" w:rsidR="00AD19DB" w:rsidRPr="00CC11EC" w:rsidRDefault="00AD19DB" w:rsidP="009C743D">
            <w:pPr>
              <w:spacing w:line="276" w:lineRule="auto"/>
              <w:rPr>
                <w:rFonts w:cs="Arial"/>
                <w:bCs/>
                <w:i/>
                <w:iCs/>
                <w:color w:val="0070C0"/>
                <w:sz w:val="20"/>
                <w:szCs w:val="20"/>
              </w:rPr>
            </w:pPr>
          </w:p>
        </w:tc>
      </w:tr>
      <w:tr w:rsidR="00AD19DB" w:rsidRPr="007D4A5F" w14:paraId="0A337926" w14:textId="77777777" w:rsidTr="009C743D">
        <w:tc>
          <w:tcPr>
            <w:tcW w:w="3397" w:type="dxa"/>
          </w:tcPr>
          <w:p w14:paraId="5AAF3CD3" w14:textId="77777777" w:rsidR="00AD19DB" w:rsidRPr="00D81A69" w:rsidRDefault="00AD19DB" w:rsidP="009C743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D81A69">
              <w:rPr>
                <w:rFonts w:cs="Arial"/>
                <w:b/>
                <w:sz w:val="20"/>
                <w:szCs w:val="20"/>
              </w:rPr>
              <w:t>Name &amp; Address of Registration Holder:</w:t>
            </w:r>
          </w:p>
        </w:tc>
        <w:tc>
          <w:tcPr>
            <w:tcW w:w="5760" w:type="dxa"/>
            <w:gridSpan w:val="2"/>
          </w:tcPr>
          <w:p w14:paraId="0FBD5C3F" w14:textId="77777777" w:rsidR="00AD19DB" w:rsidRPr="00CC11EC" w:rsidRDefault="00AD19DB" w:rsidP="009C743D">
            <w:pPr>
              <w:spacing w:line="276" w:lineRule="auto"/>
              <w:jc w:val="both"/>
              <w:rPr>
                <w:rFonts w:cs="Arial"/>
                <w:bCs/>
                <w:i/>
                <w:iCs/>
                <w:color w:val="0070C0"/>
                <w:sz w:val="20"/>
                <w:szCs w:val="20"/>
              </w:rPr>
            </w:pPr>
            <w:r w:rsidRPr="00CC11EC">
              <w:rPr>
                <w:rFonts w:cs="Arial"/>
                <w:bCs/>
                <w:i/>
                <w:iCs/>
                <w:color w:val="0070C0"/>
                <w:sz w:val="20"/>
                <w:szCs w:val="20"/>
              </w:rPr>
              <w:t>(</w:t>
            </w:r>
            <w:proofErr w:type="gramStart"/>
            <w:r w:rsidRPr="00CC11EC">
              <w:rPr>
                <w:rFonts w:cs="Arial"/>
                <w:bCs/>
                <w:i/>
                <w:iCs/>
                <w:color w:val="0070C0"/>
                <w:sz w:val="20"/>
                <w:szCs w:val="20"/>
              </w:rPr>
              <w:t>only</w:t>
            </w:r>
            <w:proofErr w:type="gramEnd"/>
            <w:r w:rsidRPr="00CC11EC">
              <w:rPr>
                <w:rFonts w:cs="Arial"/>
                <w:bCs/>
                <w:i/>
                <w:iCs/>
                <w:color w:val="0070C0"/>
                <w:sz w:val="20"/>
                <w:szCs w:val="20"/>
              </w:rPr>
              <w:t xml:space="preserve"> applicable for PRH)</w:t>
            </w:r>
          </w:p>
          <w:p w14:paraId="6E889E72" w14:textId="77777777" w:rsidR="00AD19DB" w:rsidRPr="00CC11EC" w:rsidRDefault="00AD19DB" w:rsidP="009C743D">
            <w:pPr>
              <w:spacing w:line="276" w:lineRule="auto"/>
              <w:rPr>
                <w:rFonts w:cs="Arial"/>
                <w:bCs/>
                <w:i/>
                <w:iCs/>
                <w:color w:val="0070C0"/>
                <w:sz w:val="20"/>
                <w:szCs w:val="20"/>
              </w:rPr>
            </w:pPr>
          </w:p>
        </w:tc>
      </w:tr>
      <w:tr w:rsidR="00AD19DB" w:rsidRPr="007D4A5F" w14:paraId="7CB292EC" w14:textId="77777777" w:rsidTr="009C743D">
        <w:tc>
          <w:tcPr>
            <w:tcW w:w="3397" w:type="dxa"/>
          </w:tcPr>
          <w:p w14:paraId="73BB527C" w14:textId="77777777" w:rsidR="00AD19DB" w:rsidRPr="00D81A69" w:rsidRDefault="00AD19DB" w:rsidP="009C743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D81A69">
              <w:rPr>
                <w:rFonts w:cs="Arial"/>
                <w:b/>
                <w:sz w:val="20"/>
                <w:szCs w:val="20"/>
              </w:rPr>
              <w:t xml:space="preserve">DCA Registration Number: </w:t>
            </w:r>
          </w:p>
        </w:tc>
        <w:tc>
          <w:tcPr>
            <w:tcW w:w="5760" w:type="dxa"/>
            <w:gridSpan w:val="2"/>
          </w:tcPr>
          <w:p w14:paraId="74585B46" w14:textId="77777777" w:rsidR="00AD19DB" w:rsidRPr="00D81A69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1A69">
              <w:rPr>
                <w:rFonts w:cs="Arial"/>
                <w:sz w:val="20"/>
                <w:szCs w:val="20"/>
              </w:rPr>
              <w:t>MAL…</w:t>
            </w:r>
          </w:p>
        </w:tc>
      </w:tr>
      <w:tr w:rsidR="00AD19DB" w:rsidRPr="007D4A5F" w14:paraId="4862258F" w14:textId="77777777" w:rsidTr="009C743D">
        <w:tc>
          <w:tcPr>
            <w:tcW w:w="3397" w:type="dxa"/>
          </w:tcPr>
          <w:p w14:paraId="69BB69BC" w14:textId="77777777" w:rsidR="00AD19DB" w:rsidRPr="00D81A69" w:rsidRDefault="00AD19DB" w:rsidP="009C743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D81A69">
              <w:rPr>
                <w:rFonts w:cs="Arial"/>
                <w:b/>
                <w:sz w:val="20"/>
                <w:szCs w:val="20"/>
              </w:rPr>
              <w:t>DCA Approved Indication(s):</w:t>
            </w:r>
          </w:p>
        </w:tc>
        <w:tc>
          <w:tcPr>
            <w:tcW w:w="5760" w:type="dxa"/>
            <w:gridSpan w:val="2"/>
          </w:tcPr>
          <w:p w14:paraId="55D430D4" w14:textId="77777777" w:rsidR="00AD19DB" w:rsidRPr="00D81A69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AD19DB" w:rsidRPr="007D4A5F" w14:paraId="559B755F" w14:textId="77777777" w:rsidTr="009C743D">
        <w:tc>
          <w:tcPr>
            <w:tcW w:w="3397" w:type="dxa"/>
          </w:tcPr>
          <w:p w14:paraId="7847B20B" w14:textId="77777777" w:rsidR="00AD19DB" w:rsidRPr="00D81A69" w:rsidRDefault="00AD19DB" w:rsidP="009C743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D81A69">
              <w:rPr>
                <w:rFonts w:cs="Arial"/>
                <w:b/>
                <w:sz w:val="20"/>
                <w:szCs w:val="20"/>
              </w:rPr>
              <w:t xml:space="preserve">Proposed indication(s) for the </w:t>
            </w:r>
            <w:r>
              <w:rPr>
                <w:rFonts w:cs="Arial"/>
                <w:b/>
                <w:sz w:val="20"/>
                <w:szCs w:val="20"/>
              </w:rPr>
              <w:t>MOHMF</w:t>
            </w:r>
          </w:p>
          <w:p w14:paraId="71863AB1" w14:textId="77777777" w:rsidR="00AD19DB" w:rsidRPr="00D81A69" w:rsidRDefault="00AD19DB" w:rsidP="009C743D">
            <w:pPr>
              <w:spacing w:line="276" w:lineRule="auto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D81A69">
              <w:rPr>
                <w:rFonts w:cs="Arial"/>
                <w:bCs/>
                <w:i/>
                <w:iCs/>
                <w:sz w:val="20"/>
                <w:szCs w:val="20"/>
              </w:rPr>
              <w:t>(Applicable for Dossier D1)</w:t>
            </w:r>
            <w:r w:rsidRPr="00D81A69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2"/>
          </w:tcPr>
          <w:p w14:paraId="45868B51" w14:textId="77777777" w:rsidR="00AD19DB" w:rsidRPr="00D81A69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AD19DB" w:rsidRPr="007D4A5F" w14:paraId="0307E492" w14:textId="77777777" w:rsidTr="009C743D">
        <w:tc>
          <w:tcPr>
            <w:tcW w:w="3397" w:type="dxa"/>
            <w:vMerge w:val="restart"/>
          </w:tcPr>
          <w:p w14:paraId="47F29A46" w14:textId="7482E77B" w:rsidR="00AD19DB" w:rsidRDefault="00AD19DB" w:rsidP="009C743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D81A69">
              <w:rPr>
                <w:rFonts w:cs="Arial"/>
                <w:b/>
                <w:sz w:val="20"/>
                <w:szCs w:val="20"/>
              </w:rPr>
              <w:t xml:space="preserve">Type of Dossier </w:t>
            </w:r>
            <w:r w:rsidR="00702EC5">
              <w:rPr>
                <w:rFonts w:cs="Arial"/>
                <w:b/>
                <w:sz w:val="20"/>
                <w:szCs w:val="20"/>
              </w:rPr>
              <w:t xml:space="preserve">proposed </w:t>
            </w:r>
            <w:r w:rsidRPr="00D81A69">
              <w:rPr>
                <w:rFonts w:cs="Arial"/>
                <w:b/>
                <w:sz w:val="20"/>
                <w:szCs w:val="20"/>
              </w:rPr>
              <w:t>to be submitted:</w:t>
            </w:r>
          </w:p>
          <w:p w14:paraId="41154453" w14:textId="41FDD044" w:rsidR="00AD19DB" w:rsidRPr="00CC11EC" w:rsidRDefault="00AD19DB" w:rsidP="009C743D">
            <w:pPr>
              <w:spacing w:line="276" w:lineRule="auto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C11EC">
              <w:rPr>
                <w:rFonts w:cs="Arial"/>
                <w:bCs/>
                <w:i/>
                <w:iCs/>
                <w:sz w:val="20"/>
                <w:szCs w:val="20"/>
              </w:rPr>
              <w:t xml:space="preserve">(Please </w:t>
            </w:r>
            <w:r w:rsidR="00C87262">
              <w:rPr>
                <w:rFonts w:cs="Arial" w:hint="eastAsia"/>
                <w:bCs/>
                <w:i/>
                <w:iCs/>
                <w:sz w:val="20"/>
                <w:szCs w:val="20"/>
              </w:rPr>
              <w:t>t</w:t>
            </w:r>
            <w:r w:rsidR="00C87262">
              <w:rPr>
                <w:rFonts w:cs="Arial"/>
                <w:bCs/>
                <w:i/>
                <w:iCs/>
                <w:sz w:val="20"/>
                <w:szCs w:val="20"/>
              </w:rPr>
              <w:t>ick</w:t>
            </w:r>
            <w:r w:rsidRPr="00CC11EC">
              <w:rPr>
                <w:rFonts w:cs="Arial" w:hint="eastAsia"/>
                <w:bCs/>
                <w:i/>
                <w:iCs/>
                <w:sz w:val="20"/>
                <w:szCs w:val="20"/>
              </w:rPr>
              <w:t xml:space="preserve"> </w:t>
            </w:r>
            <w:r w:rsidRPr="00CC11EC">
              <w:rPr>
                <w:rFonts w:cs="Arial"/>
                <w:bCs/>
                <w:i/>
                <w:iCs/>
                <w:sz w:val="20"/>
                <w:szCs w:val="20"/>
              </w:rPr>
              <w:t>where applicable)</w:t>
            </w:r>
          </w:p>
        </w:tc>
        <w:tc>
          <w:tcPr>
            <w:tcW w:w="567" w:type="dxa"/>
          </w:tcPr>
          <w:p w14:paraId="67EAF646" w14:textId="77777777" w:rsidR="00AD19DB" w:rsidRPr="00D81A69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93" w:type="dxa"/>
          </w:tcPr>
          <w:p w14:paraId="3BF6B844" w14:textId="77777777" w:rsidR="00AD19DB" w:rsidRPr="00D81A69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1A69">
              <w:rPr>
                <w:rFonts w:cs="Arial"/>
                <w:sz w:val="20"/>
                <w:szCs w:val="20"/>
              </w:rPr>
              <w:t>D1 (to list new medicine)</w:t>
            </w:r>
          </w:p>
        </w:tc>
      </w:tr>
      <w:tr w:rsidR="00AD19DB" w:rsidRPr="007D4A5F" w14:paraId="1B335E71" w14:textId="77777777" w:rsidTr="009C743D">
        <w:tc>
          <w:tcPr>
            <w:tcW w:w="3397" w:type="dxa"/>
            <w:vMerge/>
          </w:tcPr>
          <w:p w14:paraId="60D85CAD" w14:textId="77777777" w:rsidR="00AD19DB" w:rsidRPr="00D81A69" w:rsidRDefault="00AD19DB" w:rsidP="009C743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768360F" w14:textId="77777777" w:rsidR="00AD19DB" w:rsidRPr="00D81A69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93" w:type="dxa"/>
          </w:tcPr>
          <w:p w14:paraId="23EECCCB" w14:textId="77777777" w:rsidR="00AD19DB" w:rsidRPr="00D81A69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1A69">
              <w:rPr>
                <w:rFonts w:cs="Arial"/>
                <w:sz w:val="20"/>
                <w:szCs w:val="20"/>
              </w:rPr>
              <w:t>D1 (to add indication)</w:t>
            </w:r>
          </w:p>
        </w:tc>
      </w:tr>
      <w:tr w:rsidR="00AD19DB" w:rsidRPr="007D4A5F" w14:paraId="78E6FEA8" w14:textId="77777777" w:rsidTr="009C743D">
        <w:tc>
          <w:tcPr>
            <w:tcW w:w="3397" w:type="dxa"/>
            <w:vMerge/>
          </w:tcPr>
          <w:p w14:paraId="1CBACE99" w14:textId="77777777" w:rsidR="00AD19DB" w:rsidRPr="00D81A69" w:rsidRDefault="00AD19DB" w:rsidP="009C743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5948A3D" w14:textId="77777777" w:rsidR="00AD19DB" w:rsidRPr="00D81A69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93" w:type="dxa"/>
          </w:tcPr>
          <w:p w14:paraId="6E882B03" w14:textId="31115B02" w:rsidR="00AD19DB" w:rsidRPr="00D81A69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1A69">
              <w:rPr>
                <w:rFonts w:cs="Arial"/>
                <w:sz w:val="20"/>
                <w:szCs w:val="20"/>
              </w:rPr>
              <w:t>D2 (add dosage form/strength)</w:t>
            </w:r>
          </w:p>
        </w:tc>
      </w:tr>
      <w:tr w:rsidR="00AD19DB" w:rsidRPr="007D4A5F" w14:paraId="5EFB63B3" w14:textId="77777777" w:rsidTr="009C743D">
        <w:tc>
          <w:tcPr>
            <w:tcW w:w="3397" w:type="dxa"/>
          </w:tcPr>
          <w:p w14:paraId="50C47AE0" w14:textId="77777777" w:rsidR="00AD19DB" w:rsidRPr="00D81A69" w:rsidRDefault="00AD19DB" w:rsidP="009C743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D81A69">
              <w:rPr>
                <w:rFonts w:cs="Arial"/>
                <w:b/>
                <w:sz w:val="20"/>
                <w:szCs w:val="20"/>
              </w:rPr>
              <w:t>Resubmission:</w:t>
            </w:r>
          </w:p>
        </w:tc>
        <w:tc>
          <w:tcPr>
            <w:tcW w:w="5760" w:type="dxa"/>
            <w:gridSpan w:val="2"/>
          </w:tcPr>
          <w:p w14:paraId="1CAAC95B" w14:textId="77777777" w:rsidR="00AD19DB" w:rsidRPr="00D81A69" w:rsidRDefault="00AD19DB" w:rsidP="009C743D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D81A69">
              <w:rPr>
                <w:rFonts w:cs="Arial"/>
                <w:sz w:val="20"/>
                <w:szCs w:val="20"/>
              </w:rPr>
              <w:t xml:space="preserve">YES/NO </w:t>
            </w:r>
            <w:r w:rsidRPr="00CC11EC">
              <w:rPr>
                <w:rFonts w:cs="Arial"/>
                <w:i/>
                <w:iCs/>
                <w:color w:val="0070C0"/>
                <w:sz w:val="20"/>
                <w:szCs w:val="20"/>
              </w:rPr>
              <w:t>(If yes, please state date of previous submission)</w:t>
            </w:r>
          </w:p>
        </w:tc>
      </w:tr>
      <w:tr w:rsidR="00AD19DB" w:rsidRPr="007D4A5F" w14:paraId="56023387" w14:textId="77777777" w:rsidTr="009C743D">
        <w:tc>
          <w:tcPr>
            <w:tcW w:w="3397" w:type="dxa"/>
          </w:tcPr>
          <w:p w14:paraId="6D2CBA58" w14:textId="77777777" w:rsidR="00AD19DB" w:rsidRPr="00D81A69" w:rsidRDefault="00AD19DB" w:rsidP="009C743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D81A69">
              <w:rPr>
                <w:rFonts w:cs="Arial"/>
                <w:b/>
                <w:sz w:val="20"/>
                <w:szCs w:val="20"/>
              </w:rPr>
              <w:t>Justification for resubmission:</w:t>
            </w:r>
          </w:p>
        </w:tc>
        <w:tc>
          <w:tcPr>
            <w:tcW w:w="5760" w:type="dxa"/>
            <w:gridSpan w:val="2"/>
          </w:tcPr>
          <w:p w14:paraId="67F5A685" w14:textId="77777777" w:rsidR="00AD19DB" w:rsidRPr="00CC11EC" w:rsidRDefault="00AD19DB" w:rsidP="009C743D">
            <w:pPr>
              <w:spacing w:line="276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CC11EC">
              <w:rPr>
                <w:rFonts w:cs="Arial"/>
                <w:i/>
                <w:iCs/>
                <w:color w:val="0070C0"/>
                <w:sz w:val="20"/>
                <w:szCs w:val="20"/>
              </w:rPr>
              <w:t>Please address previous reason for rejection and state new information available for the resubmission. Please use attachment if necessary</w:t>
            </w:r>
          </w:p>
        </w:tc>
      </w:tr>
    </w:tbl>
    <w:p w14:paraId="2D7F9B82" w14:textId="77777777" w:rsidR="00AD19DB" w:rsidRPr="00CE753A" w:rsidRDefault="00AD19DB" w:rsidP="00AD19DB">
      <w:pPr>
        <w:spacing w:line="276" w:lineRule="auto"/>
        <w:jc w:val="both"/>
        <w:rPr>
          <w:rFonts w:cs="Arial"/>
          <w:i/>
          <w:iCs/>
          <w:sz w:val="20"/>
          <w:szCs w:val="20"/>
        </w:rPr>
      </w:pPr>
      <w:r w:rsidRPr="00CE753A">
        <w:rPr>
          <w:rFonts w:cs="Arial"/>
          <w:i/>
          <w:iCs/>
          <w:sz w:val="18"/>
          <w:szCs w:val="18"/>
        </w:rPr>
        <w:t>(Note: *where applicable)</w:t>
      </w:r>
    </w:p>
    <w:p w14:paraId="5559B9DD" w14:textId="1B744ED8" w:rsidR="00AD19DB" w:rsidRDefault="00AD19DB" w:rsidP="00AD19DB">
      <w:pPr>
        <w:spacing w:line="276" w:lineRule="auto"/>
        <w:jc w:val="both"/>
        <w:rPr>
          <w:rFonts w:cs="Arial"/>
          <w:sz w:val="20"/>
          <w:szCs w:val="20"/>
        </w:rPr>
      </w:pPr>
      <w:r w:rsidRPr="00D81A69">
        <w:rPr>
          <w:rFonts w:cs="Arial"/>
          <w:sz w:val="20"/>
          <w:szCs w:val="20"/>
        </w:rPr>
        <w:t>2.</w:t>
      </w:r>
      <w:r w:rsidRPr="00D81A6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I/We*</w:t>
      </w:r>
      <w:r w:rsidRPr="00D81A69">
        <w:rPr>
          <w:rFonts w:cs="Arial"/>
          <w:sz w:val="20"/>
          <w:szCs w:val="20"/>
        </w:rPr>
        <w:t xml:space="preserve"> declare that the medicine has fulfilled all </w:t>
      </w:r>
      <w:r w:rsidR="00E247E2">
        <w:rPr>
          <w:rFonts w:cs="Arial"/>
          <w:sz w:val="20"/>
          <w:szCs w:val="20"/>
        </w:rPr>
        <w:t>five</w:t>
      </w:r>
      <w:r w:rsidRPr="00D81A69">
        <w:rPr>
          <w:rFonts w:cs="Arial"/>
          <w:sz w:val="20"/>
          <w:szCs w:val="20"/>
        </w:rPr>
        <w:t xml:space="preserve"> (</w:t>
      </w:r>
      <w:r w:rsidR="00E247E2">
        <w:rPr>
          <w:rFonts w:cs="Arial"/>
          <w:sz w:val="20"/>
          <w:szCs w:val="20"/>
        </w:rPr>
        <w:t>5</w:t>
      </w:r>
      <w:r w:rsidRPr="00D81A69">
        <w:rPr>
          <w:rFonts w:cs="Arial"/>
          <w:sz w:val="20"/>
          <w:szCs w:val="20"/>
        </w:rPr>
        <w:t xml:space="preserve">) eligibility criteria listed in the Submission Guideline (as per Appendix 1a). </w:t>
      </w:r>
      <w:r>
        <w:rPr>
          <w:rFonts w:cs="Arial"/>
          <w:sz w:val="20"/>
          <w:szCs w:val="20"/>
        </w:rPr>
        <w:t>I/We*</w:t>
      </w:r>
      <w:r w:rsidRPr="00D81A69">
        <w:rPr>
          <w:rFonts w:cs="Arial"/>
          <w:sz w:val="20"/>
          <w:szCs w:val="20"/>
        </w:rPr>
        <w:t xml:space="preserve"> agree</w:t>
      </w:r>
      <w:r>
        <w:rPr>
          <w:rFonts w:cs="Arial"/>
          <w:sz w:val="20"/>
          <w:szCs w:val="20"/>
        </w:rPr>
        <w:t>,</w:t>
      </w:r>
      <w:r w:rsidRPr="00D81A69">
        <w:rPr>
          <w:rFonts w:cs="Arial"/>
          <w:sz w:val="20"/>
          <w:szCs w:val="20"/>
        </w:rPr>
        <w:t xml:space="preserve"> </w:t>
      </w:r>
      <w:r w:rsidRPr="00A872E9">
        <w:rPr>
          <w:rFonts w:cs="Arial"/>
          <w:sz w:val="20"/>
          <w:szCs w:val="20"/>
        </w:rPr>
        <w:t>if the product has been listed into the MOHMF (only applicable for pharmaceutical company)</w:t>
      </w:r>
      <w:r>
        <w:rPr>
          <w:rFonts w:cs="Arial"/>
          <w:sz w:val="20"/>
          <w:szCs w:val="20"/>
        </w:rPr>
        <w:t>:</w:t>
      </w:r>
    </w:p>
    <w:p w14:paraId="6E3C45FF" w14:textId="77777777" w:rsidR="00AD19DB" w:rsidRDefault="00AD19DB" w:rsidP="003417D4">
      <w:pPr>
        <w:pStyle w:val="ListParagraph"/>
        <w:numPr>
          <w:ilvl w:val="0"/>
          <w:numId w:val="111"/>
        </w:numPr>
        <w:spacing w:after="0" w:line="276" w:lineRule="auto"/>
        <w:ind w:left="993" w:hanging="219"/>
        <w:jc w:val="both"/>
        <w:rPr>
          <w:rFonts w:cs="Arial"/>
          <w:sz w:val="20"/>
          <w:szCs w:val="20"/>
        </w:rPr>
      </w:pPr>
      <w:r w:rsidRPr="00A872E9">
        <w:rPr>
          <w:rFonts w:cs="Arial"/>
          <w:sz w:val="20"/>
          <w:szCs w:val="20"/>
        </w:rPr>
        <w:t>the company has to issue a six-month notice before any product withdrawal from the market.</w:t>
      </w:r>
    </w:p>
    <w:p w14:paraId="19564B5D" w14:textId="77777777" w:rsidR="00AD19DB" w:rsidRPr="00A872E9" w:rsidRDefault="00AD19DB" w:rsidP="003417D4">
      <w:pPr>
        <w:pStyle w:val="ListParagraph"/>
        <w:numPr>
          <w:ilvl w:val="0"/>
          <w:numId w:val="111"/>
        </w:numPr>
        <w:spacing w:after="0" w:line="276" w:lineRule="auto"/>
        <w:ind w:left="993" w:hanging="21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company has to provide one year utilisation data post-listing.</w:t>
      </w:r>
    </w:p>
    <w:p w14:paraId="1E95EEDA" w14:textId="77777777" w:rsidR="00AD19DB" w:rsidRPr="00D81A69" w:rsidRDefault="00AD19DB" w:rsidP="00AD19DB">
      <w:pPr>
        <w:spacing w:line="276" w:lineRule="auto"/>
        <w:rPr>
          <w:rFonts w:cs="Arial"/>
          <w:sz w:val="20"/>
          <w:szCs w:val="20"/>
        </w:rPr>
      </w:pPr>
    </w:p>
    <w:p w14:paraId="78F8E048" w14:textId="77777777" w:rsidR="00AD19DB" w:rsidRPr="00D81A69" w:rsidRDefault="00AD19DB" w:rsidP="00AD19DB">
      <w:pPr>
        <w:spacing w:line="276" w:lineRule="auto"/>
        <w:rPr>
          <w:rFonts w:cs="Arial"/>
          <w:sz w:val="20"/>
          <w:szCs w:val="20"/>
        </w:rPr>
      </w:pPr>
      <w:r w:rsidRPr="00D81A69">
        <w:rPr>
          <w:rFonts w:cs="Arial"/>
          <w:sz w:val="20"/>
          <w:szCs w:val="20"/>
        </w:rPr>
        <w:t>Thank you.</w:t>
      </w:r>
    </w:p>
    <w:p w14:paraId="7EC1281B" w14:textId="77777777" w:rsidR="00AD19DB" w:rsidRPr="00D81A69" w:rsidRDefault="00AD19DB" w:rsidP="00AD19DB">
      <w:pPr>
        <w:spacing w:line="276" w:lineRule="auto"/>
        <w:rPr>
          <w:rFonts w:cs="Arial"/>
          <w:sz w:val="20"/>
          <w:szCs w:val="20"/>
        </w:rPr>
      </w:pPr>
    </w:p>
    <w:p w14:paraId="532CA10C" w14:textId="77777777" w:rsidR="00AD19DB" w:rsidRPr="00D81A69" w:rsidRDefault="00AD19DB" w:rsidP="00AD19DB">
      <w:pPr>
        <w:spacing w:line="276" w:lineRule="auto"/>
        <w:rPr>
          <w:rFonts w:cs="Arial"/>
          <w:sz w:val="20"/>
          <w:szCs w:val="20"/>
        </w:rPr>
      </w:pPr>
      <w:r w:rsidRPr="00D81A69">
        <w:rPr>
          <w:rFonts w:cs="Arial"/>
          <w:sz w:val="20"/>
          <w:szCs w:val="20"/>
        </w:rPr>
        <w:t>Yours sincerely,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082D8B" w14:paraId="3C1F8C85" w14:textId="77777777" w:rsidTr="005E12DB">
        <w:tc>
          <w:tcPr>
            <w:tcW w:w="4720" w:type="dxa"/>
          </w:tcPr>
          <w:p w14:paraId="722B3255" w14:textId="77777777" w:rsidR="00AD19DB" w:rsidRPr="00D81A69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7E36D312" w14:textId="77777777" w:rsidR="00AD19DB" w:rsidRPr="00D81A69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1A69">
              <w:rPr>
                <w:rFonts w:cs="Arial"/>
                <w:sz w:val="20"/>
                <w:szCs w:val="20"/>
              </w:rPr>
              <w:t>…………………………………</w:t>
            </w:r>
          </w:p>
          <w:p w14:paraId="184C64D5" w14:textId="77777777" w:rsidR="00AD19DB" w:rsidRPr="00D81A69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1A69">
              <w:rPr>
                <w:rFonts w:cs="Arial"/>
                <w:sz w:val="20"/>
                <w:szCs w:val="20"/>
              </w:rPr>
              <w:t>Name:</w:t>
            </w:r>
          </w:p>
          <w:p w14:paraId="45C50CA1" w14:textId="77777777" w:rsidR="00AD19DB" w:rsidRPr="00D81A69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1A69">
              <w:rPr>
                <w:rFonts w:cs="Arial"/>
                <w:sz w:val="20"/>
                <w:szCs w:val="20"/>
              </w:rPr>
              <w:t>Designation:</w:t>
            </w:r>
          </w:p>
          <w:p w14:paraId="338260BE" w14:textId="77777777" w:rsidR="00AD19DB" w:rsidRPr="00D81A69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1A69">
              <w:rPr>
                <w:rFonts w:cs="Arial"/>
                <w:sz w:val="20"/>
                <w:szCs w:val="20"/>
              </w:rPr>
              <w:t>Telephone No.:</w:t>
            </w:r>
          </w:p>
          <w:p w14:paraId="2BC63436" w14:textId="77777777" w:rsidR="00AD19DB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1A69"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4720" w:type="dxa"/>
          </w:tcPr>
          <w:p w14:paraId="6DCDD7A0" w14:textId="77777777" w:rsidR="00AD19DB" w:rsidRDefault="00AD19DB" w:rsidP="009C743D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</w:p>
          <w:p w14:paraId="0CD6176E" w14:textId="5801870A" w:rsidR="00AD19DB" w:rsidRPr="00EA4401" w:rsidRDefault="00AD19DB" w:rsidP="009C743D">
            <w:pPr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 w:rsidRPr="00EA4401">
              <w:rPr>
                <w:rFonts w:cs="Arial"/>
                <w:i/>
                <w:iCs/>
                <w:sz w:val="20"/>
                <w:szCs w:val="20"/>
              </w:rPr>
              <w:t xml:space="preserve">Contact Person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(If different from signee) </w:t>
            </w:r>
          </w:p>
          <w:p w14:paraId="0C4D85A5" w14:textId="77777777" w:rsidR="00AD19DB" w:rsidRPr="00D81A69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Name:</w:t>
            </w:r>
          </w:p>
          <w:p w14:paraId="150CC4A4" w14:textId="77777777" w:rsidR="00AD19DB" w:rsidRPr="00D81A69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1A69">
              <w:rPr>
                <w:rFonts w:cs="Arial"/>
                <w:sz w:val="20"/>
                <w:szCs w:val="20"/>
              </w:rPr>
              <w:t>Designation:</w:t>
            </w:r>
          </w:p>
          <w:p w14:paraId="25E075D0" w14:textId="77777777" w:rsidR="00AD19DB" w:rsidRPr="00D81A69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1A69">
              <w:rPr>
                <w:rFonts w:cs="Arial"/>
                <w:sz w:val="20"/>
                <w:szCs w:val="20"/>
              </w:rPr>
              <w:t>Telephone No.:</w:t>
            </w:r>
          </w:p>
          <w:p w14:paraId="2F1462D0" w14:textId="77777777" w:rsidR="00AD19DB" w:rsidRDefault="00AD19DB" w:rsidP="009C743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1A69">
              <w:rPr>
                <w:rFonts w:cs="Arial"/>
                <w:sz w:val="20"/>
                <w:szCs w:val="20"/>
              </w:rPr>
              <w:t>Email Address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</w:tbl>
    <w:p w14:paraId="4A59CBF8" w14:textId="77777777" w:rsidR="00977C14" w:rsidRDefault="00977C14" w:rsidP="00AD19DB">
      <w:pPr>
        <w:spacing w:line="276" w:lineRule="auto"/>
        <w:rPr>
          <w:rFonts w:cs="Arial"/>
          <w:sz w:val="20"/>
          <w:szCs w:val="20"/>
        </w:rPr>
        <w:sectPr w:rsidR="00977C14" w:rsidSect="00F70036">
          <w:headerReference w:type="default" r:id="rId11"/>
          <w:footerReference w:type="even" r:id="rId12"/>
          <w:headerReference w:type="first" r:id="rId13"/>
          <w:pgSz w:w="11906" w:h="16838"/>
          <w:pgMar w:top="1070" w:right="1196" w:bottom="1276" w:left="1260" w:header="708" w:footer="708" w:gutter="0"/>
          <w:cols w:space="708"/>
          <w:titlePg/>
          <w:docGrid w:linePitch="360"/>
        </w:sectPr>
      </w:pPr>
    </w:p>
    <w:p w14:paraId="2E19DD84" w14:textId="07D2F4CF" w:rsidR="00AD19DB" w:rsidRPr="00487D45" w:rsidRDefault="00FC0440" w:rsidP="00653492">
      <w:pPr>
        <w:jc w:val="both"/>
        <w:rPr>
          <w:rFonts w:cs="Arial"/>
          <w:b/>
          <w:bCs/>
          <w:sz w:val="22"/>
        </w:rPr>
      </w:pPr>
      <w:bookmarkStart w:id="10" w:name="_Appendix_1(a):_Six"/>
      <w:bookmarkStart w:id="11" w:name="_Toc520734790"/>
      <w:bookmarkStart w:id="12" w:name="_Toc431999313"/>
      <w:bookmarkStart w:id="13" w:name="_Toc441759793"/>
      <w:bookmarkStart w:id="14" w:name="_Toc432084574"/>
      <w:bookmarkStart w:id="15" w:name="_Toc433187083"/>
      <w:bookmarkEnd w:id="10"/>
      <w:r>
        <w:rPr>
          <w:rFonts w:cs="Arial"/>
          <w:b/>
          <w:bCs/>
          <w:sz w:val="22"/>
        </w:rPr>
        <w:lastRenderedPageBreak/>
        <w:t>FIVE</w:t>
      </w:r>
      <w:r w:rsidRPr="002E3773">
        <w:rPr>
          <w:rFonts w:cs="Arial"/>
          <w:b/>
          <w:bCs/>
          <w:sz w:val="22"/>
        </w:rPr>
        <w:t xml:space="preserve"> </w:t>
      </w:r>
      <w:r w:rsidR="00AD19DB" w:rsidRPr="002E3773">
        <w:rPr>
          <w:rFonts w:cs="Arial"/>
          <w:b/>
          <w:bCs/>
          <w:sz w:val="22"/>
        </w:rPr>
        <w:t>(</w:t>
      </w:r>
      <w:r>
        <w:rPr>
          <w:rFonts w:cs="Arial"/>
          <w:b/>
          <w:bCs/>
          <w:sz w:val="22"/>
        </w:rPr>
        <w:t>5</w:t>
      </w:r>
      <w:r w:rsidR="00AD19DB" w:rsidRPr="002E3773">
        <w:rPr>
          <w:rFonts w:cs="Arial"/>
          <w:b/>
          <w:bCs/>
          <w:sz w:val="22"/>
        </w:rPr>
        <w:t>) ELIGIBILITY CRITERIA FOR MEDICINES INTENDED TO BE APPLIED FOR LISTING OF MEDICINES INTO THE MOH MEDICINES FORMULARY</w:t>
      </w:r>
      <w:bookmarkEnd w:id="11"/>
      <w:bookmarkEnd w:id="12"/>
      <w:bookmarkEnd w:id="13"/>
      <w:bookmarkEnd w:id="14"/>
      <w:bookmarkEnd w:id="15"/>
    </w:p>
    <w:p w14:paraId="3153E1CD" w14:textId="77777777" w:rsidR="00AD19DB" w:rsidRPr="001B35AD" w:rsidRDefault="00AD19DB" w:rsidP="00AD19DB">
      <w:pPr>
        <w:pStyle w:val="ListParagraph"/>
        <w:spacing w:after="0" w:line="240" w:lineRule="auto"/>
        <w:ind w:left="0"/>
        <w:jc w:val="both"/>
        <w:rPr>
          <w:rFonts w:cs="Arial"/>
          <w:sz w:val="10"/>
          <w:szCs w:val="18"/>
        </w:rPr>
      </w:pPr>
    </w:p>
    <w:tbl>
      <w:tblPr>
        <w:tblStyle w:val="GridTable1Light1"/>
        <w:tblW w:w="5028" w:type="pct"/>
        <w:tblLook w:val="04A0" w:firstRow="1" w:lastRow="0" w:firstColumn="1" w:lastColumn="0" w:noHBand="0" w:noVBand="1"/>
      </w:tblPr>
      <w:tblGrid>
        <w:gridCol w:w="556"/>
        <w:gridCol w:w="4240"/>
        <w:gridCol w:w="1363"/>
        <w:gridCol w:w="1408"/>
        <w:gridCol w:w="1499"/>
      </w:tblGrid>
      <w:tr w:rsidR="00AD19DB" w:rsidRPr="00FB0F78" w14:paraId="2B198DA1" w14:textId="77777777" w:rsidTr="0062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FBF2CC" w:themeFill="accent1" w:themeFillTint="33"/>
          </w:tcPr>
          <w:p w14:paraId="7A0A4EEF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22"/>
              </w:rPr>
            </w:pPr>
            <w:r w:rsidRPr="00487D45">
              <w:rPr>
                <w:rFonts w:cs="Arial"/>
                <w:sz w:val="22"/>
              </w:rPr>
              <w:t>NO.</w:t>
            </w:r>
          </w:p>
        </w:tc>
        <w:tc>
          <w:tcPr>
            <w:tcW w:w="2344" w:type="pct"/>
            <w:shd w:val="clear" w:color="auto" w:fill="FBF2CC" w:themeFill="accent1" w:themeFillTint="33"/>
          </w:tcPr>
          <w:p w14:paraId="78832261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2"/>
              </w:rPr>
            </w:pPr>
            <w:r w:rsidRPr="00487D45">
              <w:rPr>
                <w:rFonts w:cs="Arial"/>
                <w:sz w:val="22"/>
              </w:rPr>
              <w:t>CRITERIA</w:t>
            </w:r>
          </w:p>
        </w:tc>
        <w:tc>
          <w:tcPr>
            <w:tcW w:w="757" w:type="pct"/>
            <w:shd w:val="clear" w:color="auto" w:fill="FBF2CC" w:themeFill="accent1" w:themeFillTint="33"/>
          </w:tcPr>
          <w:p w14:paraId="59CAD14F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2"/>
              </w:rPr>
            </w:pPr>
            <w:r w:rsidRPr="00487D45">
              <w:rPr>
                <w:rFonts w:cs="Arial"/>
                <w:sz w:val="22"/>
              </w:rPr>
              <w:t>YES/NO</w:t>
            </w:r>
          </w:p>
        </w:tc>
        <w:tc>
          <w:tcPr>
            <w:tcW w:w="782" w:type="pct"/>
            <w:shd w:val="clear" w:color="auto" w:fill="FBF2CC" w:themeFill="accent1" w:themeFillTint="33"/>
          </w:tcPr>
          <w:p w14:paraId="54CC9718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2"/>
              </w:rPr>
            </w:pPr>
            <w:r w:rsidRPr="00487D45">
              <w:rPr>
                <w:rFonts w:cs="Arial"/>
                <w:sz w:val="22"/>
              </w:rPr>
              <w:t>COMMENT</w:t>
            </w:r>
          </w:p>
        </w:tc>
        <w:tc>
          <w:tcPr>
            <w:tcW w:w="805" w:type="pct"/>
            <w:shd w:val="clear" w:color="auto" w:fill="FBF2CC" w:themeFill="accent1" w:themeFillTint="33"/>
          </w:tcPr>
          <w:p w14:paraId="47CD53ED" w14:textId="07425F9D" w:rsidR="00AD19DB" w:rsidRPr="00107912" w:rsidRDefault="00107912" w:rsidP="009C743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8000"/>
                <w:sz w:val="22"/>
              </w:rPr>
            </w:pPr>
            <w:r w:rsidRPr="00107912">
              <w:rPr>
                <w:rFonts w:cs="Arial"/>
                <w:color w:val="008000"/>
                <w:sz w:val="22"/>
              </w:rPr>
              <w:t>FOR SECRETARIAT USE</w:t>
            </w:r>
          </w:p>
        </w:tc>
      </w:tr>
      <w:tr w:rsidR="00AD19DB" w:rsidRPr="00FB0F78" w14:paraId="336DF579" w14:textId="77777777" w:rsidTr="0062004B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14:paraId="0E5B2DDC" w14:textId="77777777" w:rsidR="00AD19DB" w:rsidRPr="00487D45" w:rsidRDefault="00AD19DB" w:rsidP="003417D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2344" w:type="pct"/>
          </w:tcPr>
          <w:p w14:paraId="6CA14872" w14:textId="77777777" w:rsidR="00AD19DB" w:rsidRDefault="00AD19DB" w:rsidP="009C743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487D45">
              <w:rPr>
                <w:rFonts w:cs="Arial"/>
                <w:sz w:val="22"/>
              </w:rPr>
              <w:t>Medicine (new chemical entity) must be registered with the Drug Control Authority (DCA) in Malaysia for at least 12 months.</w:t>
            </w:r>
          </w:p>
          <w:p w14:paraId="5AFB18A0" w14:textId="4823A480" w:rsidR="00934CBB" w:rsidRPr="00EB5819" w:rsidRDefault="00934CBB" w:rsidP="009C743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2"/>
              </w:rPr>
            </w:pPr>
            <w:r w:rsidRPr="00C87262">
              <w:rPr>
                <w:rFonts w:cs="Arial"/>
                <w:b/>
                <w:i/>
                <w:szCs w:val="18"/>
              </w:rPr>
              <w:t>Note</w:t>
            </w:r>
            <w:r w:rsidRPr="00C87262">
              <w:rPr>
                <w:rFonts w:cs="Arial"/>
                <w:i/>
                <w:szCs w:val="18"/>
              </w:rPr>
              <w:t xml:space="preserve">: </w:t>
            </w:r>
            <w:r w:rsidR="00D236DD" w:rsidRPr="00C87262">
              <w:rPr>
                <w:rFonts w:cs="Arial"/>
                <w:i/>
                <w:iCs/>
                <w:szCs w:val="18"/>
              </w:rPr>
              <w:t>Only</w:t>
            </w:r>
            <w:r w:rsidR="00D236DD" w:rsidRPr="00C87262">
              <w:rPr>
                <w:rFonts w:cs="Arial"/>
                <w:i/>
                <w:szCs w:val="18"/>
              </w:rPr>
              <w:t xml:space="preserve"> applicable for dossier D1 (new medicine)</w:t>
            </w:r>
          </w:p>
        </w:tc>
        <w:tc>
          <w:tcPr>
            <w:tcW w:w="757" w:type="pct"/>
          </w:tcPr>
          <w:p w14:paraId="6DECABCE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82" w:type="pct"/>
          </w:tcPr>
          <w:p w14:paraId="2B87FD71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805" w:type="pct"/>
          </w:tcPr>
          <w:p w14:paraId="1B12986B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AD19DB" w:rsidRPr="00FB0F78" w14:paraId="1C8C82B8" w14:textId="77777777" w:rsidTr="0062004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14:paraId="1C6EEA11" w14:textId="77777777" w:rsidR="00AD19DB" w:rsidRPr="00487D45" w:rsidRDefault="00AD19DB" w:rsidP="003417D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2344" w:type="pct"/>
          </w:tcPr>
          <w:p w14:paraId="6616501C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487D45">
              <w:rPr>
                <w:rFonts w:cs="Arial"/>
                <w:sz w:val="22"/>
              </w:rPr>
              <w:t>Indication(s) must be approved by the DCA in Malaysia.</w:t>
            </w:r>
          </w:p>
        </w:tc>
        <w:tc>
          <w:tcPr>
            <w:tcW w:w="757" w:type="pct"/>
          </w:tcPr>
          <w:p w14:paraId="010C3C62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82" w:type="pct"/>
          </w:tcPr>
          <w:p w14:paraId="4D7538E4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805" w:type="pct"/>
          </w:tcPr>
          <w:p w14:paraId="25147300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AD19DB" w:rsidRPr="00FB0F78" w14:paraId="3C0F78EA" w14:textId="77777777" w:rsidTr="0062004B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14:paraId="557F9DC4" w14:textId="77777777" w:rsidR="00AD19DB" w:rsidRPr="00487D45" w:rsidRDefault="00AD19DB" w:rsidP="003417D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2344" w:type="pct"/>
          </w:tcPr>
          <w:p w14:paraId="1BD448A3" w14:textId="77777777" w:rsidR="00AD19DB" w:rsidRPr="00487D45" w:rsidRDefault="00AD19DB" w:rsidP="009C74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487D45">
              <w:rPr>
                <w:rFonts w:cs="Arial"/>
                <w:sz w:val="22"/>
              </w:rPr>
              <w:t>The medicine (and its indication(s) applied for listing) is listed in the reimbursement list / national formulary in at least two (2) countries.</w:t>
            </w:r>
          </w:p>
          <w:p w14:paraId="39F3664A" w14:textId="77777777" w:rsidR="00AD19DB" w:rsidRPr="00487D45" w:rsidRDefault="00AD19DB" w:rsidP="009C74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70C0"/>
                <w:sz w:val="22"/>
              </w:rPr>
            </w:pPr>
          </w:p>
          <w:p w14:paraId="49A7ECE3" w14:textId="77777777" w:rsidR="00AD19DB" w:rsidRPr="00487D45" w:rsidRDefault="00AD19DB" w:rsidP="009C74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2"/>
              </w:rPr>
            </w:pPr>
            <w:r w:rsidRPr="00487D45">
              <w:rPr>
                <w:rFonts w:cs="Arial"/>
                <w:i/>
                <w:iCs/>
                <w:color w:val="0070C0"/>
                <w:sz w:val="22"/>
              </w:rPr>
              <w:t>State the country referenced (any country) and provide supporting evidence (URL/snapshot/ document of reimbursement containing information on generic name, indication and approval – in English/translated into English)</w:t>
            </w:r>
          </w:p>
        </w:tc>
        <w:tc>
          <w:tcPr>
            <w:tcW w:w="757" w:type="pct"/>
          </w:tcPr>
          <w:p w14:paraId="4A37AFA8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82" w:type="pct"/>
          </w:tcPr>
          <w:p w14:paraId="555AAF26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805" w:type="pct"/>
          </w:tcPr>
          <w:p w14:paraId="12FE2CF5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AD19DB" w:rsidRPr="00FB0F78" w14:paraId="5700DEB4" w14:textId="77777777" w:rsidTr="0062004B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14:paraId="389E6E8B" w14:textId="77777777" w:rsidR="00AD19DB" w:rsidRPr="00487D45" w:rsidRDefault="00AD19DB" w:rsidP="003417D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2344" w:type="pct"/>
          </w:tcPr>
          <w:p w14:paraId="3103938D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487D45">
              <w:rPr>
                <w:rFonts w:cs="Arial"/>
                <w:sz w:val="22"/>
              </w:rPr>
              <w:t>Medicine must have been used for at least 6 months in Malaysia post DCA registration:</w:t>
            </w:r>
          </w:p>
          <w:p w14:paraId="714065E1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70C0"/>
                <w:sz w:val="22"/>
              </w:rPr>
            </w:pPr>
          </w:p>
          <w:p w14:paraId="4E916AE3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2"/>
              </w:rPr>
            </w:pPr>
            <w:r w:rsidRPr="00487D45">
              <w:rPr>
                <w:rFonts w:cs="Arial"/>
                <w:i/>
                <w:iCs/>
                <w:color w:val="0070C0"/>
                <w:sz w:val="22"/>
              </w:rPr>
              <w:t>Please provide the following documents:</w:t>
            </w:r>
          </w:p>
          <w:p w14:paraId="1F61E2AD" w14:textId="77777777" w:rsidR="00C15C3C" w:rsidRDefault="00AD19DB" w:rsidP="003417D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70C0"/>
                <w:sz w:val="22"/>
              </w:rPr>
            </w:pPr>
            <w:r w:rsidRPr="00487D45">
              <w:rPr>
                <w:rFonts w:cs="Arial"/>
                <w:i/>
                <w:iCs/>
                <w:color w:val="0070C0"/>
                <w:sz w:val="22"/>
              </w:rPr>
              <w:t xml:space="preserve">Sales report for six months </w:t>
            </w:r>
          </w:p>
          <w:p w14:paraId="3BBE73F0" w14:textId="3573326A" w:rsidR="00AD19DB" w:rsidRPr="00487D45" w:rsidRDefault="00AD19DB" w:rsidP="00C15C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70C0"/>
                <w:sz w:val="22"/>
              </w:rPr>
            </w:pPr>
            <w:r w:rsidRPr="00487D45">
              <w:rPr>
                <w:rFonts w:cs="Arial"/>
                <w:i/>
                <w:iCs/>
                <w:color w:val="0070C0"/>
                <w:sz w:val="22"/>
              </w:rPr>
              <w:t>(</w:t>
            </w:r>
            <w:r w:rsidR="00C15C3C">
              <w:rPr>
                <w:rFonts w:cs="Arial"/>
                <w:i/>
                <w:iCs/>
                <w:color w:val="0070C0"/>
                <w:sz w:val="22"/>
              </w:rPr>
              <w:t>Example:</w:t>
            </w:r>
            <w:r w:rsidRPr="00487D45">
              <w:rPr>
                <w:rFonts w:cs="Arial"/>
                <w:i/>
                <w:iCs/>
                <w:color w:val="0070C0"/>
                <w:sz w:val="22"/>
              </w:rPr>
              <w:t xml:space="preserve"> summary of sales which contains information on date for first sale, quantity for public and private sectors without stating the name of facilities involved)</w:t>
            </w:r>
          </w:p>
          <w:p w14:paraId="14728021" w14:textId="7FF7B056" w:rsidR="00AD19DB" w:rsidRPr="00487D45" w:rsidRDefault="00EB1F5C" w:rsidP="003417D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70C0"/>
                <w:sz w:val="22"/>
              </w:rPr>
            </w:pPr>
            <w:r>
              <w:rPr>
                <w:rFonts w:cs="Arial"/>
                <w:i/>
                <w:iCs/>
                <w:color w:val="0070C0"/>
                <w:sz w:val="22"/>
              </w:rPr>
              <w:t>Executive summary</w:t>
            </w:r>
            <w:r w:rsidR="00AD19DB" w:rsidRPr="00487D45">
              <w:rPr>
                <w:rFonts w:cs="Arial"/>
                <w:i/>
                <w:iCs/>
                <w:color w:val="0070C0"/>
                <w:sz w:val="22"/>
              </w:rPr>
              <w:t xml:space="preserve"> of updated Periodic Safety Update Report (PSUR) or Periodic Benefit Risk Evaluation Report (PBRER) (Local safety report is preferred)</w:t>
            </w:r>
          </w:p>
        </w:tc>
        <w:tc>
          <w:tcPr>
            <w:tcW w:w="757" w:type="pct"/>
          </w:tcPr>
          <w:p w14:paraId="07AA1F79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82" w:type="pct"/>
          </w:tcPr>
          <w:p w14:paraId="24862240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805" w:type="pct"/>
          </w:tcPr>
          <w:p w14:paraId="48DCBB0E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AD19DB" w:rsidRPr="00FB0F78" w14:paraId="14F060BE" w14:textId="77777777" w:rsidTr="0062004B">
        <w:trPr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14:paraId="576C7854" w14:textId="77777777" w:rsidR="00AD19DB" w:rsidRPr="00487D45" w:rsidRDefault="00AD19DB" w:rsidP="003417D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2344" w:type="pct"/>
          </w:tcPr>
          <w:p w14:paraId="77511FA7" w14:textId="77777777" w:rsidR="00AD19DB" w:rsidRPr="00487D45" w:rsidRDefault="00AD19DB" w:rsidP="009C74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487D45">
              <w:rPr>
                <w:rFonts w:cs="Arial"/>
                <w:sz w:val="22"/>
              </w:rPr>
              <w:t>Medicine must have therapeutic and/or safety advantage supported by scientific evidence.</w:t>
            </w:r>
          </w:p>
          <w:p w14:paraId="7E385482" w14:textId="77777777" w:rsidR="00AD19DB" w:rsidRPr="00487D45" w:rsidRDefault="00AD19DB" w:rsidP="009C74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70C0"/>
                <w:sz w:val="22"/>
                <w:lang w:val="en-US"/>
              </w:rPr>
            </w:pPr>
          </w:p>
          <w:p w14:paraId="520EEF65" w14:textId="77777777" w:rsidR="00AD19DB" w:rsidRPr="00487D45" w:rsidRDefault="00AD19DB" w:rsidP="009C74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70C0"/>
                <w:sz w:val="22"/>
                <w:lang w:val="en-US"/>
              </w:rPr>
            </w:pPr>
            <w:r w:rsidRPr="00487D45">
              <w:rPr>
                <w:rFonts w:cs="Arial"/>
                <w:i/>
                <w:iCs/>
                <w:color w:val="0070C0"/>
                <w:sz w:val="22"/>
                <w:lang w:val="en-US"/>
              </w:rPr>
              <w:t xml:space="preserve">Please provide summary and citation (Vancouver style) of the comparative effectiveness and/or safety studies. Head-to-head studies are highly preferred. </w:t>
            </w:r>
          </w:p>
        </w:tc>
        <w:tc>
          <w:tcPr>
            <w:tcW w:w="757" w:type="pct"/>
          </w:tcPr>
          <w:p w14:paraId="2202CC63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82" w:type="pct"/>
          </w:tcPr>
          <w:p w14:paraId="6067AB82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805" w:type="pct"/>
          </w:tcPr>
          <w:p w14:paraId="042B8740" w14:textId="77777777" w:rsidR="00AD19DB" w:rsidRPr="00487D45" w:rsidRDefault="00AD19DB" w:rsidP="009C74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</w:tbl>
    <w:p w14:paraId="50725666" w14:textId="77777777" w:rsidR="00E239CA" w:rsidRDefault="00E239CA" w:rsidP="00AD19DB">
      <w:pPr>
        <w:rPr>
          <w:rFonts w:cs="Arial"/>
        </w:rPr>
      </w:pPr>
    </w:p>
    <w:tbl>
      <w:tblPr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1461"/>
        <w:gridCol w:w="5374"/>
      </w:tblGrid>
      <w:tr w:rsidR="00E239CA" w:rsidRPr="007D4A5F" w14:paraId="4B0638AA" w14:textId="77777777" w:rsidTr="0062004B">
        <w:trPr>
          <w:trHeight w:val="287"/>
        </w:trPr>
        <w:tc>
          <w:tcPr>
            <w:tcW w:w="5000" w:type="pct"/>
            <w:gridSpan w:val="3"/>
            <w:shd w:val="clear" w:color="auto" w:fill="92D050"/>
            <w:vAlign w:val="center"/>
          </w:tcPr>
          <w:p w14:paraId="710E41FB" w14:textId="77777777" w:rsidR="00E239CA" w:rsidRPr="00D81A69" w:rsidRDefault="00E239CA" w:rsidP="009C743D">
            <w:pPr>
              <w:spacing w:line="20" w:lineRule="atLeast"/>
              <w:ind w:right="57"/>
              <w:rPr>
                <w:rFonts w:cs="Arial"/>
                <w:b/>
                <w:sz w:val="20"/>
                <w:szCs w:val="20"/>
              </w:rPr>
            </w:pPr>
            <w:r w:rsidRPr="00D81A69">
              <w:rPr>
                <w:rFonts w:cs="Arial"/>
                <w:b/>
                <w:sz w:val="20"/>
                <w:szCs w:val="20"/>
              </w:rPr>
              <w:t>FOR SECRETARIAT USE</w:t>
            </w:r>
          </w:p>
        </w:tc>
      </w:tr>
      <w:tr w:rsidR="00E239CA" w:rsidRPr="007D4A5F" w14:paraId="361D93AE" w14:textId="77777777" w:rsidTr="0062004B">
        <w:trPr>
          <w:trHeight w:val="38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48B89C9C" w14:textId="0CAEC442" w:rsidR="00E239CA" w:rsidRPr="00107912" w:rsidRDefault="00107912" w:rsidP="003F4280">
            <w:pPr>
              <w:spacing w:line="20" w:lineRule="atLeast"/>
              <w:rPr>
                <w:rFonts w:cs="Arial"/>
                <w:bCs/>
                <w:sz w:val="20"/>
                <w:szCs w:val="20"/>
              </w:rPr>
            </w:pPr>
            <w:r w:rsidRPr="00107912">
              <w:rPr>
                <w:rFonts w:cs="Arial"/>
                <w:bCs/>
                <w:sz w:val="20"/>
                <w:szCs w:val="20"/>
              </w:rPr>
              <w:t>RECEIPT DATE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F81E" w14:textId="77777777" w:rsidR="00E239CA" w:rsidRPr="00107912" w:rsidRDefault="00E239CA" w:rsidP="003F4280">
            <w:pPr>
              <w:spacing w:line="20" w:lineRule="atLeast"/>
              <w:ind w:right="57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782DF" w14:textId="4932EA6F" w:rsidR="00E239CA" w:rsidRPr="00107912" w:rsidRDefault="00E239CA" w:rsidP="009C743D">
            <w:pPr>
              <w:spacing w:line="20" w:lineRule="atLeast"/>
              <w:ind w:left="57" w:right="57"/>
              <w:rPr>
                <w:rFonts w:cs="Arial"/>
                <w:bCs/>
                <w:sz w:val="20"/>
                <w:szCs w:val="20"/>
              </w:rPr>
            </w:pPr>
            <w:r w:rsidRPr="00107912">
              <w:rPr>
                <w:rFonts w:cs="Arial"/>
                <w:bCs/>
                <w:sz w:val="20"/>
                <w:szCs w:val="20"/>
              </w:rPr>
              <w:t>Comment:</w:t>
            </w:r>
          </w:p>
          <w:p w14:paraId="0F54751D" w14:textId="77777777" w:rsidR="00E239CA" w:rsidRPr="00107912" w:rsidRDefault="00E239CA" w:rsidP="009C743D">
            <w:pPr>
              <w:spacing w:line="20" w:lineRule="atLeast"/>
              <w:ind w:right="57"/>
              <w:rPr>
                <w:rFonts w:cs="Arial"/>
                <w:bCs/>
                <w:sz w:val="20"/>
                <w:szCs w:val="20"/>
              </w:rPr>
            </w:pPr>
          </w:p>
        </w:tc>
      </w:tr>
      <w:tr w:rsidR="00E239CA" w:rsidRPr="007D4A5F" w14:paraId="69FB82FC" w14:textId="77777777" w:rsidTr="0062004B">
        <w:trPr>
          <w:trHeight w:val="38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27B75241" w14:textId="468AA9EF" w:rsidR="00E239CA" w:rsidRPr="00107912" w:rsidRDefault="00107912" w:rsidP="003F4280">
            <w:pPr>
              <w:spacing w:line="20" w:lineRule="atLeast"/>
              <w:rPr>
                <w:rFonts w:cs="Arial"/>
                <w:bCs/>
                <w:sz w:val="20"/>
                <w:szCs w:val="20"/>
              </w:rPr>
            </w:pPr>
            <w:r w:rsidRPr="00107912">
              <w:rPr>
                <w:rFonts w:cs="Arial"/>
                <w:bCs/>
                <w:sz w:val="20"/>
                <w:szCs w:val="20"/>
              </w:rPr>
              <w:t>SCREENING DATE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4B80" w14:textId="77777777" w:rsidR="00E239CA" w:rsidRPr="00D81A69" w:rsidRDefault="00E239CA" w:rsidP="003F4280">
            <w:pPr>
              <w:spacing w:line="20" w:lineRule="atLeast"/>
              <w:ind w:right="57"/>
              <w:rPr>
                <w:rFonts w:cs="Arial"/>
                <w:sz w:val="20"/>
                <w:szCs w:val="20"/>
              </w:rPr>
            </w:pPr>
          </w:p>
        </w:tc>
        <w:tc>
          <w:tcPr>
            <w:tcW w:w="29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C36B4" w14:textId="77777777" w:rsidR="00E239CA" w:rsidRPr="00D81A69" w:rsidRDefault="00E239CA" w:rsidP="009C743D">
            <w:pPr>
              <w:spacing w:line="20" w:lineRule="atLeast"/>
              <w:ind w:left="57" w:right="57"/>
              <w:rPr>
                <w:rFonts w:cs="Arial"/>
                <w:b/>
                <w:sz w:val="20"/>
                <w:szCs w:val="20"/>
              </w:rPr>
            </w:pPr>
          </w:p>
        </w:tc>
      </w:tr>
      <w:tr w:rsidR="00E239CA" w:rsidRPr="007D4A5F" w14:paraId="40F79F0F" w14:textId="77777777" w:rsidTr="0062004B">
        <w:trPr>
          <w:trHeight w:val="38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70DCF774" w14:textId="0FA5080F" w:rsidR="00E239CA" w:rsidRPr="00107912" w:rsidRDefault="00107912" w:rsidP="003F4280">
            <w:pPr>
              <w:spacing w:line="20" w:lineRule="atLeast"/>
              <w:rPr>
                <w:rFonts w:cs="Arial"/>
                <w:bCs/>
                <w:sz w:val="20"/>
                <w:szCs w:val="20"/>
              </w:rPr>
            </w:pPr>
            <w:r w:rsidRPr="00107912">
              <w:rPr>
                <w:rFonts w:cs="Arial"/>
                <w:bCs/>
                <w:sz w:val="20"/>
                <w:szCs w:val="20"/>
              </w:rPr>
              <w:t>SCREENED BY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0B48" w14:textId="77777777" w:rsidR="00E239CA" w:rsidRPr="00D81A69" w:rsidRDefault="00E239CA" w:rsidP="003F4280">
            <w:pPr>
              <w:spacing w:line="20" w:lineRule="atLeast"/>
              <w:ind w:left="57" w:right="57"/>
              <w:rPr>
                <w:rFonts w:cs="Arial"/>
                <w:sz w:val="20"/>
                <w:szCs w:val="20"/>
              </w:rPr>
            </w:pPr>
          </w:p>
        </w:tc>
        <w:tc>
          <w:tcPr>
            <w:tcW w:w="2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3C9F4" w14:textId="77777777" w:rsidR="00E239CA" w:rsidRPr="00D81A69" w:rsidRDefault="00E239CA" w:rsidP="009C743D">
            <w:pPr>
              <w:spacing w:line="20" w:lineRule="atLeast"/>
              <w:ind w:right="57"/>
              <w:rPr>
                <w:rFonts w:cs="Arial"/>
                <w:sz w:val="20"/>
                <w:szCs w:val="20"/>
              </w:rPr>
            </w:pPr>
          </w:p>
        </w:tc>
      </w:tr>
    </w:tbl>
    <w:p w14:paraId="5DDC8CB1" w14:textId="77777777" w:rsidR="00E239CA" w:rsidRDefault="00E239CA" w:rsidP="00AD19DB">
      <w:pPr>
        <w:rPr>
          <w:rFonts w:cs="Arial"/>
        </w:rPr>
      </w:pPr>
    </w:p>
    <w:bookmarkEnd w:id="6"/>
    <w:bookmarkEnd w:id="7"/>
    <w:bookmarkEnd w:id="8"/>
    <w:bookmarkEnd w:id="9"/>
    <w:p w14:paraId="4CDD0372" w14:textId="52041932" w:rsidR="001B148C" w:rsidRPr="00FF31E0" w:rsidRDefault="001B148C" w:rsidP="00033EDF">
      <w:pPr>
        <w:rPr>
          <w:rFonts w:cs="Arial"/>
          <w:b/>
          <w:bCs/>
          <w:iCs/>
          <w:sz w:val="20"/>
          <w:szCs w:val="20"/>
        </w:rPr>
      </w:pPr>
    </w:p>
    <w:sectPr w:rsidR="001B148C" w:rsidRPr="00FF31E0" w:rsidSect="00A36271">
      <w:pgSz w:w="11906" w:h="16838" w:code="9"/>
      <w:pgMar w:top="720" w:right="1440" w:bottom="720" w:left="1440" w:header="709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48D5" w14:textId="77777777" w:rsidR="00970207" w:rsidRDefault="00970207" w:rsidP="009B2968">
      <w:r>
        <w:separator/>
      </w:r>
    </w:p>
  </w:endnote>
  <w:endnote w:type="continuationSeparator" w:id="0">
    <w:p w14:paraId="3B75A1E6" w14:textId="77777777" w:rsidR="00970207" w:rsidRDefault="00970207" w:rsidP="009B2968">
      <w:r>
        <w:continuationSeparator/>
      </w:r>
    </w:p>
  </w:endnote>
  <w:endnote w:type="continuationNotice" w:id="1">
    <w:p w14:paraId="25A7E018" w14:textId="77777777" w:rsidR="00970207" w:rsidRDefault="00970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3218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E57D32" w14:textId="77777777" w:rsidR="0093281F" w:rsidRDefault="0093281F" w:rsidP="00E832A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00AC06" w14:textId="77777777" w:rsidR="0093281F" w:rsidRDefault="0093281F" w:rsidP="00E83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36E7" w14:textId="77777777" w:rsidR="00970207" w:rsidRDefault="00970207" w:rsidP="009B2968">
      <w:r>
        <w:separator/>
      </w:r>
    </w:p>
  </w:footnote>
  <w:footnote w:type="continuationSeparator" w:id="0">
    <w:p w14:paraId="1F7B6332" w14:textId="77777777" w:rsidR="00970207" w:rsidRDefault="00970207" w:rsidP="009B2968">
      <w:r>
        <w:continuationSeparator/>
      </w:r>
    </w:p>
  </w:footnote>
  <w:footnote w:type="continuationNotice" w:id="1">
    <w:p w14:paraId="1DD5ABF6" w14:textId="77777777" w:rsidR="00970207" w:rsidRDefault="009702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CC91" w14:textId="5DD832A2" w:rsidR="0093281F" w:rsidRPr="009B2968" w:rsidRDefault="0093281F" w:rsidP="006A497E">
    <w:pPr>
      <w:pStyle w:val="Header"/>
      <w:ind w:left="-709" w:right="-47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6B5A" w14:textId="7E6D1788" w:rsidR="00DE752C" w:rsidRPr="0062004B" w:rsidRDefault="00DE752C">
    <w:pPr>
      <w:pStyle w:val="Header"/>
      <w:rPr>
        <w:color w:val="5E5E5E" w:themeColor="text2"/>
      </w:rPr>
    </w:pPr>
    <w:r w:rsidRPr="0062004B">
      <w:rPr>
        <w:rFonts w:ascii="Arial Narrow" w:hAnsi="Arial Narrow"/>
        <w:b/>
        <w:bCs/>
        <w:color w:val="5E5E5E" w:themeColor="text2"/>
      </w:rPr>
      <w:t>A-FR-10</w:t>
    </w:r>
    <w:r w:rsidR="00F96B60">
      <w:rPr>
        <w:rFonts w:ascii="Arial Narrow" w:hAnsi="Arial Narrow"/>
        <w:b/>
        <w:bCs/>
        <w:color w:val="5E5E5E" w:themeColor="text2"/>
      </w:rPr>
      <w:t>/2</w:t>
    </w:r>
  </w:p>
  <w:p w14:paraId="78C83E5A" w14:textId="77777777" w:rsidR="0093281F" w:rsidRDefault="00932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F6E29"/>
    <w:multiLevelType w:val="multilevel"/>
    <w:tmpl w:val="000F6E2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E12C48"/>
    <w:multiLevelType w:val="multilevel"/>
    <w:tmpl w:val="02E12C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114C27"/>
    <w:multiLevelType w:val="multilevel"/>
    <w:tmpl w:val="03114C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194D93"/>
    <w:multiLevelType w:val="hybridMultilevel"/>
    <w:tmpl w:val="7B8AC0BC"/>
    <w:lvl w:ilvl="0" w:tplc="23D4C0B8">
      <w:numFmt w:val="bullet"/>
      <w:lvlText w:val="-"/>
      <w:lvlJc w:val="left"/>
      <w:pPr>
        <w:ind w:left="376" w:hanging="360"/>
      </w:pPr>
      <w:rPr>
        <w:rFonts w:ascii="Arial" w:eastAsia="Calibri" w:hAnsi="Arial" w:cs="Arial" w:hint="default"/>
      </w:rPr>
    </w:lvl>
    <w:lvl w:ilvl="1" w:tplc="44090003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5" w15:restartNumberingAfterBreak="0">
    <w:nsid w:val="054557C1"/>
    <w:multiLevelType w:val="multilevel"/>
    <w:tmpl w:val="054557C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F52BE"/>
    <w:multiLevelType w:val="multilevel"/>
    <w:tmpl w:val="08AF52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E64"/>
    <w:multiLevelType w:val="multilevel"/>
    <w:tmpl w:val="0A965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D666FF"/>
    <w:multiLevelType w:val="multilevel"/>
    <w:tmpl w:val="8716BEE8"/>
    <w:lvl w:ilvl="0">
      <w:start w:val="1"/>
      <w:numFmt w:val="decimal"/>
      <w:lvlText w:val="%1."/>
      <w:lvlJc w:val="left"/>
      <w:pPr>
        <w:ind w:left="756" w:hanging="360"/>
      </w:p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  <w:rPr>
        <w:rFonts w:ascii="Arial Narrow" w:hAnsi="Arial Narrow" w:hint="default"/>
        <w:b/>
        <w:bCs/>
      </w:r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0CC21EB2"/>
    <w:multiLevelType w:val="hybridMultilevel"/>
    <w:tmpl w:val="2BF6F8AE"/>
    <w:lvl w:ilvl="0" w:tplc="04090017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96" w:hanging="360"/>
      </w:pPr>
      <w:rPr>
        <w:rFonts w:hint="default"/>
      </w:rPr>
    </w:lvl>
    <w:lvl w:ilvl="2" w:tplc="A1301CD2">
      <w:start w:val="1"/>
      <w:numFmt w:val="decimal"/>
      <w:lvlText w:val="%3."/>
      <w:lvlJc w:val="left"/>
      <w:pPr>
        <w:ind w:left="1840" w:hanging="384"/>
      </w:pPr>
      <w:rPr>
        <w:rFonts w:hint="default"/>
      </w:rPr>
    </w:lvl>
    <w:lvl w:ilvl="3" w:tplc="94ECC8E4">
      <w:start w:val="1"/>
      <w:numFmt w:val="lowerLetter"/>
      <w:lvlText w:val="%4)"/>
      <w:lvlJc w:val="left"/>
      <w:pPr>
        <w:ind w:left="2536" w:hanging="360"/>
      </w:pPr>
      <w:rPr>
        <w:rFonts w:hint="default"/>
      </w:rPr>
    </w:lvl>
    <w:lvl w:ilvl="4" w:tplc="4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0" w15:restartNumberingAfterBreak="0">
    <w:nsid w:val="0D441C52"/>
    <w:multiLevelType w:val="hybridMultilevel"/>
    <w:tmpl w:val="613E0A9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0541E"/>
    <w:multiLevelType w:val="hybridMultilevel"/>
    <w:tmpl w:val="8EDE454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707D1"/>
    <w:multiLevelType w:val="multilevel"/>
    <w:tmpl w:val="0DE707D1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272123"/>
    <w:multiLevelType w:val="multilevel"/>
    <w:tmpl w:val="0E27212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B42AF6"/>
    <w:multiLevelType w:val="multilevel"/>
    <w:tmpl w:val="0FB42AF6"/>
    <w:lvl w:ilvl="0">
      <w:start w:val="1"/>
      <w:numFmt w:val="lowerRoman"/>
      <w:lvlText w:val="%1."/>
      <w:lvlJc w:val="right"/>
      <w:pPr>
        <w:ind w:left="185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FE33366"/>
    <w:multiLevelType w:val="multilevel"/>
    <w:tmpl w:val="0FE3336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42C42"/>
    <w:multiLevelType w:val="multilevel"/>
    <w:tmpl w:val="10942C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B94DAE"/>
    <w:multiLevelType w:val="multilevel"/>
    <w:tmpl w:val="10B9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86696E"/>
    <w:multiLevelType w:val="multilevel"/>
    <w:tmpl w:val="3E849D7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EastAsia" w:hAnsi="Arial Narrow" w:cstheme="minorBidi" w:hint="default"/>
        <w:b/>
        <w:bCs/>
      </w:rPr>
    </w:lvl>
    <w:lvl w:ilvl="1">
      <w:start w:val="1"/>
      <w:numFmt w:val="bullet"/>
      <w:lvlText w:val="­"/>
      <w:lvlJc w:val="left"/>
      <w:pPr>
        <w:ind w:left="744" w:hanging="384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1E05F2F"/>
    <w:multiLevelType w:val="multilevel"/>
    <w:tmpl w:val="3E88754A"/>
    <w:lvl w:ilvl="0">
      <w:start w:val="4"/>
      <w:numFmt w:val="lowerLetter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6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ind w:left="2196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916" w:hanging="360"/>
      </w:pPr>
      <w:rPr>
        <w:rFonts w:hint="default"/>
        <w:b/>
        <w:bCs w:val="0"/>
      </w:rPr>
    </w:lvl>
    <w:lvl w:ilvl="4">
      <w:start w:val="1"/>
      <w:numFmt w:val="lowerLetter"/>
      <w:lvlText w:val="%5."/>
      <w:lvlJc w:val="left"/>
      <w:pPr>
        <w:ind w:left="36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6" w:hanging="180"/>
      </w:pPr>
      <w:rPr>
        <w:rFonts w:hint="default"/>
      </w:rPr>
    </w:lvl>
  </w:abstractNum>
  <w:abstractNum w:abstractNumId="20" w15:restartNumberingAfterBreak="0">
    <w:nsid w:val="13E02FC5"/>
    <w:multiLevelType w:val="multilevel"/>
    <w:tmpl w:val="13E02FC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3FD0F59"/>
    <w:multiLevelType w:val="hybridMultilevel"/>
    <w:tmpl w:val="FDAA1600"/>
    <w:lvl w:ilvl="0" w:tplc="4409000F">
      <w:start w:val="1"/>
      <w:numFmt w:val="decimal"/>
      <w:lvlText w:val="%1."/>
      <w:lvlJc w:val="left"/>
      <w:pPr>
        <w:ind w:left="1210" w:hanging="360"/>
      </w:pPr>
    </w:lvl>
    <w:lvl w:ilvl="1" w:tplc="44090019" w:tentative="1">
      <w:start w:val="1"/>
      <w:numFmt w:val="lowerLetter"/>
      <w:lvlText w:val="%2."/>
      <w:lvlJc w:val="left"/>
      <w:pPr>
        <w:ind w:left="1930" w:hanging="360"/>
      </w:pPr>
    </w:lvl>
    <w:lvl w:ilvl="2" w:tplc="4409001B" w:tentative="1">
      <w:start w:val="1"/>
      <w:numFmt w:val="lowerRoman"/>
      <w:lvlText w:val="%3."/>
      <w:lvlJc w:val="right"/>
      <w:pPr>
        <w:ind w:left="2650" w:hanging="180"/>
      </w:pPr>
    </w:lvl>
    <w:lvl w:ilvl="3" w:tplc="4409000F" w:tentative="1">
      <w:start w:val="1"/>
      <w:numFmt w:val="decimal"/>
      <w:lvlText w:val="%4."/>
      <w:lvlJc w:val="left"/>
      <w:pPr>
        <w:ind w:left="3370" w:hanging="360"/>
      </w:pPr>
    </w:lvl>
    <w:lvl w:ilvl="4" w:tplc="44090019" w:tentative="1">
      <w:start w:val="1"/>
      <w:numFmt w:val="lowerLetter"/>
      <w:lvlText w:val="%5."/>
      <w:lvlJc w:val="left"/>
      <w:pPr>
        <w:ind w:left="4090" w:hanging="360"/>
      </w:pPr>
    </w:lvl>
    <w:lvl w:ilvl="5" w:tplc="4409001B" w:tentative="1">
      <w:start w:val="1"/>
      <w:numFmt w:val="lowerRoman"/>
      <w:lvlText w:val="%6."/>
      <w:lvlJc w:val="right"/>
      <w:pPr>
        <w:ind w:left="4810" w:hanging="180"/>
      </w:pPr>
    </w:lvl>
    <w:lvl w:ilvl="6" w:tplc="4409000F" w:tentative="1">
      <w:start w:val="1"/>
      <w:numFmt w:val="decimal"/>
      <w:lvlText w:val="%7."/>
      <w:lvlJc w:val="left"/>
      <w:pPr>
        <w:ind w:left="5530" w:hanging="360"/>
      </w:pPr>
    </w:lvl>
    <w:lvl w:ilvl="7" w:tplc="44090019" w:tentative="1">
      <w:start w:val="1"/>
      <w:numFmt w:val="lowerLetter"/>
      <w:lvlText w:val="%8."/>
      <w:lvlJc w:val="left"/>
      <w:pPr>
        <w:ind w:left="6250" w:hanging="360"/>
      </w:pPr>
    </w:lvl>
    <w:lvl w:ilvl="8" w:tplc="4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19865A4A"/>
    <w:multiLevelType w:val="multilevel"/>
    <w:tmpl w:val="34532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2C1C28"/>
    <w:multiLevelType w:val="multilevel"/>
    <w:tmpl w:val="1B2C1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624514"/>
    <w:multiLevelType w:val="hybridMultilevel"/>
    <w:tmpl w:val="992EF114"/>
    <w:lvl w:ilvl="0" w:tplc="44090019">
      <w:start w:val="1"/>
      <w:numFmt w:val="lowerLetter"/>
      <w:lvlText w:val="%1."/>
      <w:lvlJc w:val="left"/>
      <w:pPr>
        <w:ind w:left="2152" w:hanging="360"/>
      </w:pPr>
    </w:lvl>
    <w:lvl w:ilvl="1" w:tplc="44090019" w:tentative="1">
      <w:start w:val="1"/>
      <w:numFmt w:val="lowerLetter"/>
      <w:lvlText w:val="%2."/>
      <w:lvlJc w:val="left"/>
      <w:pPr>
        <w:ind w:left="2872" w:hanging="360"/>
      </w:pPr>
    </w:lvl>
    <w:lvl w:ilvl="2" w:tplc="4409001B" w:tentative="1">
      <w:start w:val="1"/>
      <w:numFmt w:val="lowerRoman"/>
      <w:lvlText w:val="%3."/>
      <w:lvlJc w:val="right"/>
      <w:pPr>
        <w:ind w:left="3592" w:hanging="180"/>
      </w:pPr>
    </w:lvl>
    <w:lvl w:ilvl="3" w:tplc="4409000F" w:tentative="1">
      <w:start w:val="1"/>
      <w:numFmt w:val="decimal"/>
      <w:lvlText w:val="%4."/>
      <w:lvlJc w:val="left"/>
      <w:pPr>
        <w:ind w:left="4312" w:hanging="360"/>
      </w:pPr>
    </w:lvl>
    <w:lvl w:ilvl="4" w:tplc="44090019" w:tentative="1">
      <w:start w:val="1"/>
      <w:numFmt w:val="lowerLetter"/>
      <w:lvlText w:val="%5."/>
      <w:lvlJc w:val="left"/>
      <w:pPr>
        <w:ind w:left="5032" w:hanging="360"/>
      </w:pPr>
    </w:lvl>
    <w:lvl w:ilvl="5" w:tplc="4409001B" w:tentative="1">
      <w:start w:val="1"/>
      <w:numFmt w:val="lowerRoman"/>
      <w:lvlText w:val="%6."/>
      <w:lvlJc w:val="right"/>
      <w:pPr>
        <w:ind w:left="5752" w:hanging="180"/>
      </w:pPr>
    </w:lvl>
    <w:lvl w:ilvl="6" w:tplc="4409000F" w:tentative="1">
      <w:start w:val="1"/>
      <w:numFmt w:val="decimal"/>
      <w:lvlText w:val="%7."/>
      <w:lvlJc w:val="left"/>
      <w:pPr>
        <w:ind w:left="6472" w:hanging="360"/>
      </w:pPr>
    </w:lvl>
    <w:lvl w:ilvl="7" w:tplc="44090019" w:tentative="1">
      <w:start w:val="1"/>
      <w:numFmt w:val="lowerLetter"/>
      <w:lvlText w:val="%8."/>
      <w:lvlJc w:val="left"/>
      <w:pPr>
        <w:ind w:left="7192" w:hanging="360"/>
      </w:pPr>
    </w:lvl>
    <w:lvl w:ilvl="8" w:tplc="440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5" w15:restartNumberingAfterBreak="0">
    <w:nsid w:val="1BCA409B"/>
    <w:multiLevelType w:val="multilevel"/>
    <w:tmpl w:val="516AC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C261A85"/>
    <w:multiLevelType w:val="multilevel"/>
    <w:tmpl w:val="10B9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BD7B72"/>
    <w:multiLevelType w:val="multilevel"/>
    <w:tmpl w:val="4FB07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106601"/>
    <w:multiLevelType w:val="hybridMultilevel"/>
    <w:tmpl w:val="E2CAFB4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121CE2"/>
    <w:multiLevelType w:val="multilevel"/>
    <w:tmpl w:val="10B9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156317"/>
    <w:multiLevelType w:val="multilevel"/>
    <w:tmpl w:val="CD920482"/>
    <w:lvl w:ilvl="0">
      <w:start w:val="1"/>
      <w:numFmt w:val="decimal"/>
      <w:lvlText w:val="%1.0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6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ind w:left="2916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ind w:left="36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6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5076" w:hanging="360"/>
      </w:pPr>
      <w:rPr>
        <w:rFonts w:ascii="Arial Narrow" w:hAnsi="Arial Narrow" w:hint="default"/>
        <w:b/>
        <w:bCs/>
      </w:rPr>
    </w:lvl>
    <w:lvl w:ilvl="7">
      <w:start w:val="1"/>
      <w:numFmt w:val="lowerLetter"/>
      <w:lvlText w:val="%8."/>
      <w:lvlJc w:val="left"/>
      <w:pPr>
        <w:ind w:left="57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6" w:hanging="180"/>
      </w:pPr>
      <w:rPr>
        <w:rFonts w:hint="default"/>
      </w:rPr>
    </w:lvl>
  </w:abstractNum>
  <w:abstractNum w:abstractNumId="31" w15:restartNumberingAfterBreak="0">
    <w:nsid w:val="235A713A"/>
    <w:multiLevelType w:val="multilevel"/>
    <w:tmpl w:val="235A713A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CB48D8"/>
    <w:multiLevelType w:val="multilevel"/>
    <w:tmpl w:val="23CB4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4DC4931"/>
    <w:multiLevelType w:val="multilevel"/>
    <w:tmpl w:val="24DC49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822677"/>
    <w:multiLevelType w:val="multilevel"/>
    <w:tmpl w:val="25822677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DE5F27"/>
    <w:multiLevelType w:val="multilevel"/>
    <w:tmpl w:val="25DE5F27"/>
    <w:lvl w:ilvl="0">
      <w:start w:val="1"/>
      <w:numFmt w:val="lowerLetter"/>
      <w:lvlText w:val="%1."/>
      <w:lvlJc w:val="left"/>
      <w:pPr>
        <w:ind w:left="1038" w:hanging="360"/>
      </w:p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36" w15:restartNumberingAfterBreak="0">
    <w:nsid w:val="25E91806"/>
    <w:multiLevelType w:val="multilevel"/>
    <w:tmpl w:val="25E91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9F2FD6"/>
    <w:multiLevelType w:val="hybridMultilevel"/>
    <w:tmpl w:val="D498776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6A2D79"/>
    <w:multiLevelType w:val="multilevel"/>
    <w:tmpl w:val="286A2D79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360" w:hanging="360"/>
      </w:pPr>
      <w:rPr>
        <w:rFonts w:cstheme="minorHAns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inorHAns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theme="minorHAns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HAns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theme="minorHAns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inorHAns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theme="minorHAns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inorHAnsi" w:hint="default"/>
        <w:sz w:val="24"/>
      </w:rPr>
    </w:lvl>
  </w:abstractNum>
  <w:abstractNum w:abstractNumId="39" w15:restartNumberingAfterBreak="0">
    <w:nsid w:val="290D0EAF"/>
    <w:multiLevelType w:val="multilevel"/>
    <w:tmpl w:val="290D0EA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7F4669"/>
    <w:multiLevelType w:val="multilevel"/>
    <w:tmpl w:val="2C7F4669"/>
    <w:lvl w:ilvl="0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1" w15:restartNumberingAfterBreak="0">
    <w:nsid w:val="2DA70EF1"/>
    <w:multiLevelType w:val="multilevel"/>
    <w:tmpl w:val="2DA70EF1"/>
    <w:lvl w:ilvl="0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2" w15:restartNumberingAfterBreak="0">
    <w:nsid w:val="2DFA0CE6"/>
    <w:multiLevelType w:val="multilevel"/>
    <w:tmpl w:val="2DFA0CE6"/>
    <w:lvl w:ilvl="0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43" w15:restartNumberingAfterBreak="0">
    <w:nsid w:val="2F2B316E"/>
    <w:multiLevelType w:val="hybridMultilevel"/>
    <w:tmpl w:val="10DAC34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EC7E3E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7E35C9"/>
    <w:multiLevelType w:val="multilevel"/>
    <w:tmpl w:val="63CC6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FB97866"/>
    <w:multiLevelType w:val="multilevel"/>
    <w:tmpl w:val="10B9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1F5106"/>
    <w:multiLevelType w:val="multilevel"/>
    <w:tmpl w:val="301F5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09A33FC"/>
    <w:multiLevelType w:val="multilevel"/>
    <w:tmpl w:val="8FBC93B8"/>
    <w:lvl w:ilvl="0">
      <w:start w:val="4"/>
      <w:numFmt w:val="lowerLetter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6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ind w:left="2196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916" w:hanging="360"/>
      </w:pPr>
      <w:rPr>
        <w:rFonts w:hint="default"/>
        <w:b/>
        <w:bCs w:val="0"/>
      </w:rPr>
    </w:lvl>
    <w:lvl w:ilvl="4">
      <w:start w:val="1"/>
      <w:numFmt w:val="lowerLetter"/>
      <w:lvlText w:val="%5."/>
      <w:lvlJc w:val="left"/>
      <w:pPr>
        <w:ind w:left="36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6" w:hanging="180"/>
      </w:pPr>
      <w:rPr>
        <w:rFonts w:hint="default"/>
      </w:rPr>
    </w:lvl>
  </w:abstractNum>
  <w:abstractNum w:abstractNumId="48" w15:restartNumberingAfterBreak="0">
    <w:nsid w:val="31C7554A"/>
    <w:multiLevelType w:val="hybridMultilevel"/>
    <w:tmpl w:val="93A4721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7B5D2A"/>
    <w:multiLevelType w:val="multilevel"/>
    <w:tmpl w:val="CEDED4D8"/>
    <w:styleLink w:val="CurrentList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8D66B7"/>
    <w:multiLevelType w:val="multilevel"/>
    <w:tmpl w:val="ADF048C6"/>
    <w:lvl w:ilvl="0">
      <w:start w:val="4"/>
      <w:numFmt w:val="decimal"/>
      <w:lvlText w:val="%1.0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6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ind w:left="2916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ind w:left="36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6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5076" w:hanging="360"/>
      </w:pPr>
      <w:rPr>
        <w:rFonts w:ascii="Arial Narrow" w:hAnsi="Arial Narrow" w:hint="default"/>
        <w:b/>
        <w:bCs/>
      </w:rPr>
    </w:lvl>
    <w:lvl w:ilvl="7">
      <w:start w:val="1"/>
      <w:numFmt w:val="lowerLetter"/>
      <w:lvlText w:val="%8."/>
      <w:lvlJc w:val="left"/>
      <w:pPr>
        <w:ind w:left="57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6" w:hanging="180"/>
      </w:pPr>
      <w:rPr>
        <w:rFonts w:hint="default"/>
      </w:rPr>
    </w:lvl>
  </w:abstractNum>
  <w:abstractNum w:abstractNumId="51" w15:restartNumberingAfterBreak="0">
    <w:nsid w:val="34532160"/>
    <w:multiLevelType w:val="multilevel"/>
    <w:tmpl w:val="34532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82E3D"/>
    <w:multiLevelType w:val="multilevel"/>
    <w:tmpl w:val="10B9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9B61A1"/>
    <w:multiLevelType w:val="multilevel"/>
    <w:tmpl w:val="349B61A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35584108"/>
    <w:multiLevelType w:val="multilevel"/>
    <w:tmpl w:val="54E2B612"/>
    <w:lvl w:ilvl="0">
      <w:start w:val="4"/>
      <w:numFmt w:val="lowerLetter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6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ind w:left="2196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916" w:hanging="360"/>
      </w:pPr>
      <w:rPr>
        <w:rFonts w:hint="default"/>
        <w:b/>
        <w:bCs w:val="0"/>
      </w:rPr>
    </w:lvl>
    <w:lvl w:ilvl="4">
      <w:start w:val="1"/>
      <w:numFmt w:val="lowerLetter"/>
      <w:lvlText w:val="%5."/>
      <w:lvlJc w:val="left"/>
      <w:pPr>
        <w:ind w:left="36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6" w:hanging="180"/>
      </w:pPr>
      <w:rPr>
        <w:rFonts w:hint="default"/>
      </w:rPr>
    </w:lvl>
  </w:abstractNum>
  <w:abstractNum w:abstractNumId="55" w15:restartNumberingAfterBreak="0">
    <w:nsid w:val="356B1B38"/>
    <w:multiLevelType w:val="multilevel"/>
    <w:tmpl w:val="356B1B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6743436"/>
    <w:multiLevelType w:val="hybridMultilevel"/>
    <w:tmpl w:val="C8E6A43A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6AD5311"/>
    <w:multiLevelType w:val="multilevel"/>
    <w:tmpl w:val="63CC6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74C2B72"/>
    <w:multiLevelType w:val="hybridMultilevel"/>
    <w:tmpl w:val="7812DDC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8775C5"/>
    <w:multiLevelType w:val="multilevel"/>
    <w:tmpl w:val="378775C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85B2D78"/>
    <w:multiLevelType w:val="hybridMultilevel"/>
    <w:tmpl w:val="089824E8"/>
    <w:lvl w:ilvl="0" w:tplc="A122235E">
      <w:start w:val="1"/>
      <w:numFmt w:val="decimal"/>
      <w:lvlText w:val="%1.0."/>
      <w:lvlJc w:val="left"/>
      <w:pPr>
        <w:ind w:left="1593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313" w:hanging="360"/>
      </w:pPr>
      <w:rPr>
        <w:rFonts w:hint="default"/>
      </w:rPr>
    </w:lvl>
    <w:lvl w:ilvl="2" w:tplc="4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1" w15:restartNumberingAfterBreak="0">
    <w:nsid w:val="38F975AD"/>
    <w:multiLevelType w:val="multilevel"/>
    <w:tmpl w:val="38F975AD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FF57DE"/>
    <w:multiLevelType w:val="multilevel"/>
    <w:tmpl w:val="16BEE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714F83"/>
    <w:multiLevelType w:val="multilevel"/>
    <w:tmpl w:val="10B9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D30587"/>
    <w:multiLevelType w:val="multilevel"/>
    <w:tmpl w:val="3DD30587"/>
    <w:lvl w:ilvl="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5" w15:restartNumberingAfterBreak="0">
    <w:nsid w:val="3DD5638A"/>
    <w:multiLevelType w:val="multilevel"/>
    <w:tmpl w:val="3DD56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F4E5D70"/>
    <w:multiLevelType w:val="hybridMultilevel"/>
    <w:tmpl w:val="CFF0C6A6"/>
    <w:lvl w:ilvl="0" w:tplc="4409001B">
      <w:start w:val="1"/>
      <w:numFmt w:val="lowerRoman"/>
      <w:lvlText w:val="%1."/>
      <w:lvlJc w:val="right"/>
      <w:pPr>
        <w:ind w:left="756" w:hanging="360"/>
      </w:pPr>
    </w:lvl>
    <w:lvl w:ilvl="1" w:tplc="44090019" w:tentative="1">
      <w:start w:val="1"/>
      <w:numFmt w:val="lowerLetter"/>
      <w:lvlText w:val="%2."/>
      <w:lvlJc w:val="left"/>
      <w:pPr>
        <w:ind w:left="1476" w:hanging="360"/>
      </w:pPr>
    </w:lvl>
    <w:lvl w:ilvl="2" w:tplc="4409001B" w:tentative="1">
      <w:start w:val="1"/>
      <w:numFmt w:val="lowerRoman"/>
      <w:lvlText w:val="%3."/>
      <w:lvlJc w:val="right"/>
      <w:pPr>
        <w:ind w:left="2196" w:hanging="180"/>
      </w:pPr>
    </w:lvl>
    <w:lvl w:ilvl="3" w:tplc="4409000F" w:tentative="1">
      <w:start w:val="1"/>
      <w:numFmt w:val="decimal"/>
      <w:lvlText w:val="%4."/>
      <w:lvlJc w:val="left"/>
      <w:pPr>
        <w:ind w:left="2916" w:hanging="360"/>
      </w:pPr>
    </w:lvl>
    <w:lvl w:ilvl="4" w:tplc="44090019" w:tentative="1">
      <w:start w:val="1"/>
      <w:numFmt w:val="lowerLetter"/>
      <w:lvlText w:val="%5."/>
      <w:lvlJc w:val="left"/>
      <w:pPr>
        <w:ind w:left="3636" w:hanging="360"/>
      </w:pPr>
    </w:lvl>
    <w:lvl w:ilvl="5" w:tplc="4409001B" w:tentative="1">
      <w:start w:val="1"/>
      <w:numFmt w:val="lowerRoman"/>
      <w:lvlText w:val="%6."/>
      <w:lvlJc w:val="right"/>
      <w:pPr>
        <w:ind w:left="4356" w:hanging="180"/>
      </w:pPr>
    </w:lvl>
    <w:lvl w:ilvl="6" w:tplc="4409000F" w:tentative="1">
      <w:start w:val="1"/>
      <w:numFmt w:val="decimal"/>
      <w:lvlText w:val="%7."/>
      <w:lvlJc w:val="left"/>
      <w:pPr>
        <w:ind w:left="5076" w:hanging="360"/>
      </w:pPr>
    </w:lvl>
    <w:lvl w:ilvl="7" w:tplc="44090019" w:tentative="1">
      <w:start w:val="1"/>
      <w:numFmt w:val="lowerLetter"/>
      <w:lvlText w:val="%8."/>
      <w:lvlJc w:val="left"/>
      <w:pPr>
        <w:ind w:left="5796" w:hanging="360"/>
      </w:pPr>
    </w:lvl>
    <w:lvl w:ilvl="8" w:tplc="4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7" w15:restartNumberingAfterBreak="0">
    <w:nsid w:val="3FFF621B"/>
    <w:multiLevelType w:val="multilevel"/>
    <w:tmpl w:val="3FFF621B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096A1D"/>
    <w:multiLevelType w:val="multilevel"/>
    <w:tmpl w:val="40096A1D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B46398"/>
    <w:multiLevelType w:val="multilevel"/>
    <w:tmpl w:val="41B46398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1E77C3A"/>
    <w:multiLevelType w:val="multilevel"/>
    <w:tmpl w:val="516AC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42267122"/>
    <w:multiLevelType w:val="multilevel"/>
    <w:tmpl w:val="ADF048C6"/>
    <w:lvl w:ilvl="0">
      <w:start w:val="4"/>
      <w:numFmt w:val="decimal"/>
      <w:lvlText w:val="%1.0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6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ind w:left="2916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ind w:left="36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6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5076" w:hanging="360"/>
      </w:pPr>
      <w:rPr>
        <w:rFonts w:ascii="Arial Narrow" w:hAnsi="Arial Narrow" w:hint="default"/>
        <w:b/>
        <w:bCs/>
      </w:rPr>
    </w:lvl>
    <w:lvl w:ilvl="7">
      <w:start w:val="1"/>
      <w:numFmt w:val="lowerLetter"/>
      <w:lvlText w:val="%8."/>
      <w:lvlJc w:val="left"/>
      <w:pPr>
        <w:ind w:left="57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6" w:hanging="180"/>
      </w:pPr>
      <w:rPr>
        <w:rFonts w:hint="default"/>
      </w:rPr>
    </w:lvl>
  </w:abstractNum>
  <w:abstractNum w:abstractNumId="72" w15:restartNumberingAfterBreak="0">
    <w:nsid w:val="42905447"/>
    <w:multiLevelType w:val="multilevel"/>
    <w:tmpl w:val="429054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51A2A92"/>
    <w:multiLevelType w:val="multilevel"/>
    <w:tmpl w:val="63CC6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529001E"/>
    <w:multiLevelType w:val="hybridMultilevel"/>
    <w:tmpl w:val="3B1E8084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6D06D1D"/>
    <w:multiLevelType w:val="multilevel"/>
    <w:tmpl w:val="10B9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293726"/>
    <w:multiLevelType w:val="multilevel"/>
    <w:tmpl w:val="47293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7CD4E58"/>
    <w:multiLevelType w:val="multilevel"/>
    <w:tmpl w:val="10B9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A231C4"/>
    <w:multiLevelType w:val="multilevel"/>
    <w:tmpl w:val="48A2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CC2AEC"/>
    <w:multiLevelType w:val="multilevel"/>
    <w:tmpl w:val="15E66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F0260D"/>
    <w:multiLevelType w:val="multilevel"/>
    <w:tmpl w:val="4AF0260D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B386C76"/>
    <w:multiLevelType w:val="multilevel"/>
    <w:tmpl w:val="63CC6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B722201"/>
    <w:multiLevelType w:val="multilevel"/>
    <w:tmpl w:val="516AC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4C0402A4"/>
    <w:multiLevelType w:val="multilevel"/>
    <w:tmpl w:val="4C0402A4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0."/>
      <w:lvlJc w:val="left"/>
      <w:pPr>
        <w:ind w:left="2610" w:hanging="45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hint="default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CF17E6F"/>
    <w:multiLevelType w:val="hybridMultilevel"/>
    <w:tmpl w:val="5FB62008"/>
    <w:lvl w:ilvl="0" w:tplc="44090019">
      <w:start w:val="1"/>
      <w:numFmt w:val="lowerLetter"/>
      <w:lvlText w:val="%1."/>
      <w:lvlJc w:val="left"/>
      <w:pPr>
        <w:ind w:left="396" w:hanging="360"/>
      </w:pPr>
    </w:lvl>
    <w:lvl w:ilvl="1" w:tplc="44090019" w:tentative="1">
      <w:start w:val="1"/>
      <w:numFmt w:val="lowerLetter"/>
      <w:lvlText w:val="%2."/>
      <w:lvlJc w:val="left"/>
      <w:pPr>
        <w:ind w:left="1116" w:hanging="360"/>
      </w:pPr>
    </w:lvl>
    <w:lvl w:ilvl="2" w:tplc="4409001B" w:tentative="1">
      <w:start w:val="1"/>
      <w:numFmt w:val="lowerRoman"/>
      <w:lvlText w:val="%3."/>
      <w:lvlJc w:val="right"/>
      <w:pPr>
        <w:ind w:left="1836" w:hanging="180"/>
      </w:pPr>
    </w:lvl>
    <w:lvl w:ilvl="3" w:tplc="4409000F" w:tentative="1">
      <w:start w:val="1"/>
      <w:numFmt w:val="decimal"/>
      <w:lvlText w:val="%4."/>
      <w:lvlJc w:val="left"/>
      <w:pPr>
        <w:ind w:left="2556" w:hanging="360"/>
      </w:pPr>
    </w:lvl>
    <w:lvl w:ilvl="4" w:tplc="44090019" w:tentative="1">
      <w:start w:val="1"/>
      <w:numFmt w:val="lowerLetter"/>
      <w:lvlText w:val="%5."/>
      <w:lvlJc w:val="left"/>
      <w:pPr>
        <w:ind w:left="3276" w:hanging="360"/>
      </w:pPr>
    </w:lvl>
    <w:lvl w:ilvl="5" w:tplc="4409001B" w:tentative="1">
      <w:start w:val="1"/>
      <w:numFmt w:val="lowerRoman"/>
      <w:lvlText w:val="%6."/>
      <w:lvlJc w:val="right"/>
      <w:pPr>
        <w:ind w:left="3996" w:hanging="180"/>
      </w:pPr>
    </w:lvl>
    <w:lvl w:ilvl="6" w:tplc="4409000F" w:tentative="1">
      <w:start w:val="1"/>
      <w:numFmt w:val="decimal"/>
      <w:lvlText w:val="%7."/>
      <w:lvlJc w:val="left"/>
      <w:pPr>
        <w:ind w:left="4716" w:hanging="360"/>
      </w:pPr>
    </w:lvl>
    <w:lvl w:ilvl="7" w:tplc="44090019" w:tentative="1">
      <w:start w:val="1"/>
      <w:numFmt w:val="lowerLetter"/>
      <w:lvlText w:val="%8."/>
      <w:lvlJc w:val="left"/>
      <w:pPr>
        <w:ind w:left="5436" w:hanging="360"/>
      </w:pPr>
    </w:lvl>
    <w:lvl w:ilvl="8" w:tplc="4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5" w15:restartNumberingAfterBreak="0">
    <w:nsid w:val="4D8E7DA2"/>
    <w:multiLevelType w:val="multilevel"/>
    <w:tmpl w:val="516AC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4EF71AC0"/>
    <w:multiLevelType w:val="hybridMultilevel"/>
    <w:tmpl w:val="7812DDC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110506"/>
    <w:multiLevelType w:val="multilevel"/>
    <w:tmpl w:val="516AC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 w15:restartNumberingAfterBreak="0">
    <w:nsid w:val="4F4728AF"/>
    <w:multiLevelType w:val="hybridMultilevel"/>
    <w:tmpl w:val="ECE6D91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F23E9B"/>
    <w:multiLevelType w:val="multilevel"/>
    <w:tmpl w:val="4FF23E9B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3A75B3"/>
    <w:multiLevelType w:val="multilevel"/>
    <w:tmpl w:val="503A75B3"/>
    <w:lvl w:ilvl="0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672FDF"/>
    <w:multiLevelType w:val="multilevel"/>
    <w:tmpl w:val="10B9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B1B3C"/>
    <w:multiLevelType w:val="multilevel"/>
    <w:tmpl w:val="E5B02608"/>
    <w:styleLink w:val="CurrentList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3F06AD"/>
    <w:multiLevelType w:val="hybridMultilevel"/>
    <w:tmpl w:val="1EC82E52"/>
    <w:lvl w:ilvl="0" w:tplc="8E70E48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2DB5384"/>
    <w:multiLevelType w:val="multilevel"/>
    <w:tmpl w:val="290D0EA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E26E30"/>
    <w:multiLevelType w:val="hybridMultilevel"/>
    <w:tmpl w:val="8F4855E0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2FE14EF"/>
    <w:multiLevelType w:val="multilevel"/>
    <w:tmpl w:val="63CC6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3D37EEB"/>
    <w:multiLevelType w:val="multilevel"/>
    <w:tmpl w:val="53D37EE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44D4ECC"/>
    <w:multiLevelType w:val="multilevel"/>
    <w:tmpl w:val="882A5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550276F5"/>
    <w:multiLevelType w:val="hybridMultilevel"/>
    <w:tmpl w:val="F16C4B2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55B5DBF"/>
    <w:multiLevelType w:val="multilevel"/>
    <w:tmpl w:val="0A64D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55E5703E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57313B75"/>
    <w:multiLevelType w:val="multilevel"/>
    <w:tmpl w:val="57313B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8075BE5"/>
    <w:multiLevelType w:val="hybridMultilevel"/>
    <w:tmpl w:val="5AF026C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B678BD"/>
    <w:multiLevelType w:val="multilevel"/>
    <w:tmpl w:val="516AC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58CA0DBE"/>
    <w:multiLevelType w:val="multilevel"/>
    <w:tmpl w:val="ADF048C6"/>
    <w:lvl w:ilvl="0">
      <w:start w:val="4"/>
      <w:numFmt w:val="decimal"/>
      <w:lvlText w:val="%1.0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6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ind w:left="2916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ind w:left="36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6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5076" w:hanging="360"/>
      </w:pPr>
      <w:rPr>
        <w:rFonts w:ascii="Arial Narrow" w:hAnsi="Arial Narrow" w:hint="default"/>
        <w:b/>
        <w:bCs/>
      </w:rPr>
    </w:lvl>
    <w:lvl w:ilvl="7">
      <w:start w:val="1"/>
      <w:numFmt w:val="lowerLetter"/>
      <w:lvlText w:val="%8."/>
      <w:lvlJc w:val="left"/>
      <w:pPr>
        <w:ind w:left="57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6" w:hanging="180"/>
      </w:pPr>
      <w:rPr>
        <w:rFonts w:hint="default"/>
      </w:rPr>
    </w:lvl>
  </w:abstractNum>
  <w:abstractNum w:abstractNumId="106" w15:restartNumberingAfterBreak="0">
    <w:nsid w:val="5B824A1B"/>
    <w:multiLevelType w:val="multilevel"/>
    <w:tmpl w:val="AD10D048"/>
    <w:lvl w:ilvl="0">
      <w:start w:val="5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ind w:left="252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4680" w:hanging="360"/>
      </w:pPr>
      <w:rPr>
        <w:rFonts w:ascii="Arial Narrow" w:hAnsi="Arial Narrow" w:hint="default"/>
        <w:b/>
        <w:bCs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7" w15:restartNumberingAfterBreak="0">
    <w:nsid w:val="5C28220C"/>
    <w:multiLevelType w:val="multilevel"/>
    <w:tmpl w:val="5C2822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C2E1FA3"/>
    <w:multiLevelType w:val="multilevel"/>
    <w:tmpl w:val="5C2E1FA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CD11510"/>
    <w:multiLevelType w:val="multilevel"/>
    <w:tmpl w:val="63CC6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DAD6F80"/>
    <w:multiLevelType w:val="multilevel"/>
    <w:tmpl w:val="47293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ED71C5B"/>
    <w:multiLevelType w:val="multilevel"/>
    <w:tmpl w:val="5ED71C5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5F2A20C8"/>
    <w:multiLevelType w:val="multilevel"/>
    <w:tmpl w:val="5F2A20C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E9397B"/>
    <w:multiLevelType w:val="multilevel"/>
    <w:tmpl w:val="72605C1E"/>
    <w:lvl w:ilvl="0">
      <w:start w:val="1"/>
      <w:numFmt w:val="lowerRoman"/>
      <w:lvlText w:val="%1."/>
      <w:lvlJc w:val="right"/>
      <w:pPr>
        <w:ind w:left="2563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114" w15:restartNumberingAfterBreak="0">
    <w:nsid w:val="6053155F"/>
    <w:multiLevelType w:val="multilevel"/>
    <w:tmpl w:val="A094FA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5" w15:restartNumberingAfterBreak="0">
    <w:nsid w:val="61CA455D"/>
    <w:multiLevelType w:val="multilevel"/>
    <w:tmpl w:val="E670D4C4"/>
    <w:lvl w:ilvl="0">
      <w:start w:val="2"/>
      <w:numFmt w:val="upperLetter"/>
      <w:lvlText w:val="%1."/>
      <w:lvlJc w:val="left"/>
      <w:pPr>
        <w:ind w:left="1350" w:hanging="360"/>
      </w:pPr>
      <w:rPr>
        <w:rFonts w:hint="default"/>
        <w:b/>
        <w:bCs w:val="0"/>
        <w:i w:val="0"/>
      </w:rPr>
    </w:lvl>
    <w:lvl w:ilvl="1">
      <w:start w:val="1"/>
      <w:numFmt w:val="lowerRoman"/>
      <w:lvlText w:val="%2."/>
      <w:lvlJc w:val="righ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6" w15:restartNumberingAfterBreak="0">
    <w:nsid w:val="62354BB9"/>
    <w:multiLevelType w:val="hybridMultilevel"/>
    <w:tmpl w:val="0B2276F6"/>
    <w:lvl w:ilvl="0" w:tplc="4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17" w15:restartNumberingAfterBreak="0">
    <w:nsid w:val="63CC6625"/>
    <w:multiLevelType w:val="multilevel"/>
    <w:tmpl w:val="63CC6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6A64648"/>
    <w:multiLevelType w:val="multilevel"/>
    <w:tmpl w:val="63CC6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6D535EF"/>
    <w:multiLevelType w:val="multilevel"/>
    <w:tmpl w:val="63CC6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E7598D"/>
    <w:multiLevelType w:val="multilevel"/>
    <w:tmpl w:val="6996252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EastAsia" w:hAnsi="Arial Narrow" w:cstheme="minorBidi"/>
        <w:b/>
        <w:bCs/>
      </w:rPr>
    </w:lvl>
    <w:lvl w:ilvl="1">
      <w:start w:val="1"/>
      <w:numFmt w:val="lowerRoman"/>
      <w:lvlText w:val="%2."/>
      <w:lvlJc w:val="righ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 w15:restartNumberingAfterBreak="0">
    <w:nsid w:val="68FE1392"/>
    <w:multiLevelType w:val="hybridMultilevel"/>
    <w:tmpl w:val="D980A028"/>
    <w:lvl w:ilvl="0" w:tplc="4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6AB60BC6"/>
    <w:multiLevelType w:val="hybridMultilevel"/>
    <w:tmpl w:val="B5305F52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B3E6F81"/>
    <w:multiLevelType w:val="multilevel"/>
    <w:tmpl w:val="6B3E6F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BB958EE"/>
    <w:multiLevelType w:val="multilevel"/>
    <w:tmpl w:val="6BB95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C054F73"/>
    <w:multiLevelType w:val="hybridMultilevel"/>
    <w:tmpl w:val="666A816C"/>
    <w:lvl w:ilvl="0" w:tplc="7D046D74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C8160B7"/>
    <w:multiLevelType w:val="multilevel"/>
    <w:tmpl w:val="6C8160B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E1D290F"/>
    <w:multiLevelType w:val="multilevel"/>
    <w:tmpl w:val="6E1D290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725B63E0"/>
    <w:multiLevelType w:val="multilevel"/>
    <w:tmpl w:val="725B63E0"/>
    <w:lvl w:ilvl="0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29" w15:restartNumberingAfterBreak="0">
    <w:nsid w:val="727966A9"/>
    <w:multiLevelType w:val="hybridMultilevel"/>
    <w:tmpl w:val="8C56522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0B02C168">
      <w:start w:val="1"/>
      <w:numFmt w:val="decimal"/>
      <w:lvlText w:val="%4."/>
      <w:lvlJc w:val="left"/>
      <w:pPr>
        <w:ind w:left="2520" w:hanging="360"/>
      </w:pPr>
      <w:rPr>
        <w:b/>
        <w:bCs/>
        <w:color w:val="auto"/>
      </w:r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38458B0"/>
    <w:multiLevelType w:val="hybridMultilevel"/>
    <w:tmpl w:val="2BF6F8AE"/>
    <w:lvl w:ilvl="0" w:tplc="FFFFFFFF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96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1840" w:hanging="384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2536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31" w15:restartNumberingAfterBreak="0">
    <w:nsid w:val="740F2484"/>
    <w:multiLevelType w:val="multilevel"/>
    <w:tmpl w:val="ADF8B5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 w15:restartNumberingAfterBreak="0">
    <w:nsid w:val="74A93B5F"/>
    <w:multiLevelType w:val="multilevel"/>
    <w:tmpl w:val="516AC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3" w15:restartNumberingAfterBreak="0">
    <w:nsid w:val="76085ABD"/>
    <w:multiLevelType w:val="hybridMultilevel"/>
    <w:tmpl w:val="0A501E88"/>
    <w:lvl w:ilvl="0" w:tplc="AAE6ED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D03F1B"/>
    <w:multiLevelType w:val="multilevel"/>
    <w:tmpl w:val="7AD03F1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C8F41E3"/>
    <w:multiLevelType w:val="multilevel"/>
    <w:tmpl w:val="7C8F41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C9C4923"/>
    <w:multiLevelType w:val="multilevel"/>
    <w:tmpl w:val="7C9C49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D0D31DA"/>
    <w:multiLevelType w:val="multilevel"/>
    <w:tmpl w:val="7D0D31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E491935"/>
    <w:multiLevelType w:val="multilevel"/>
    <w:tmpl w:val="7E4919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F19303F"/>
    <w:multiLevelType w:val="multilevel"/>
    <w:tmpl w:val="7F19303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FEF41EE"/>
    <w:multiLevelType w:val="multilevel"/>
    <w:tmpl w:val="A1FEF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pacing w:val="-1"/>
        <w:w w:val="100"/>
        <w:sz w:val="28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8"/>
  </w:num>
  <w:num w:numId="3">
    <w:abstractNumId w:val="89"/>
  </w:num>
  <w:num w:numId="4">
    <w:abstractNumId w:val="27"/>
  </w:num>
  <w:num w:numId="5">
    <w:abstractNumId w:val="35"/>
  </w:num>
  <w:num w:numId="6">
    <w:abstractNumId w:val="136"/>
  </w:num>
  <w:num w:numId="7">
    <w:abstractNumId w:val="62"/>
  </w:num>
  <w:num w:numId="8">
    <w:abstractNumId w:val="33"/>
  </w:num>
  <w:num w:numId="9">
    <w:abstractNumId w:val="42"/>
  </w:num>
  <w:num w:numId="10">
    <w:abstractNumId w:val="138"/>
  </w:num>
  <w:num w:numId="11">
    <w:abstractNumId w:val="15"/>
  </w:num>
  <w:num w:numId="12">
    <w:abstractNumId w:val="112"/>
  </w:num>
  <w:num w:numId="13">
    <w:abstractNumId w:val="116"/>
  </w:num>
  <w:num w:numId="14">
    <w:abstractNumId w:val="60"/>
  </w:num>
  <w:num w:numId="15">
    <w:abstractNumId w:val="4"/>
  </w:num>
  <w:num w:numId="16">
    <w:abstractNumId w:val="140"/>
  </w:num>
  <w:num w:numId="17">
    <w:abstractNumId w:val="131"/>
  </w:num>
  <w:num w:numId="18">
    <w:abstractNumId w:val="9"/>
  </w:num>
  <w:num w:numId="19">
    <w:abstractNumId w:val="100"/>
  </w:num>
  <w:num w:numId="20">
    <w:abstractNumId w:val="24"/>
  </w:num>
  <w:num w:numId="21">
    <w:abstractNumId w:val="30"/>
  </w:num>
  <w:num w:numId="22">
    <w:abstractNumId w:val="39"/>
  </w:num>
  <w:num w:numId="23">
    <w:abstractNumId w:val="115"/>
  </w:num>
  <w:num w:numId="24">
    <w:abstractNumId w:val="94"/>
  </w:num>
  <w:num w:numId="25">
    <w:abstractNumId w:val="40"/>
  </w:num>
  <w:num w:numId="26">
    <w:abstractNumId w:val="14"/>
  </w:num>
  <w:num w:numId="27">
    <w:abstractNumId w:val="128"/>
  </w:num>
  <w:num w:numId="28">
    <w:abstractNumId w:val="23"/>
  </w:num>
  <w:num w:numId="29">
    <w:abstractNumId w:val="78"/>
  </w:num>
  <w:num w:numId="30">
    <w:abstractNumId w:val="36"/>
  </w:num>
  <w:num w:numId="31">
    <w:abstractNumId w:val="68"/>
  </w:num>
  <w:num w:numId="32">
    <w:abstractNumId w:val="64"/>
  </w:num>
  <w:num w:numId="33">
    <w:abstractNumId w:val="111"/>
  </w:num>
  <w:num w:numId="34">
    <w:abstractNumId w:val="124"/>
  </w:num>
  <w:num w:numId="35">
    <w:abstractNumId w:val="41"/>
  </w:num>
  <w:num w:numId="36">
    <w:abstractNumId w:val="114"/>
  </w:num>
  <w:num w:numId="37">
    <w:abstractNumId w:val="65"/>
  </w:num>
  <w:num w:numId="38">
    <w:abstractNumId w:val="107"/>
  </w:num>
  <w:num w:numId="39">
    <w:abstractNumId w:val="38"/>
  </w:num>
  <w:num w:numId="40">
    <w:abstractNumId w:val="61"/>
  </w:num>
  <w:num w:numId="41">
    <w:abstractNumId w:val="6"/>
  </w:num>
  <w:num w:numId="42">
    <w:abstractNumId w:val="123"/>
  </w:num>
  <w:num w:numId="43">
    <w:abstractNumId w:val="134"/>
  </w:num>
  <w:num w:numId="44">
    <w:abstractNumId w:val="67"/>
  </w:num>
  <w:num w:numId="45">
    <w:abstractNumId w:val="126"/>
  </w:num>
  <w:num w:numId="46">
    <w:abstractNumId w:val="69"/>
  </w:num>
  <w:num w:numId="47">
    <w:abstractNumId w:val="32"/>
  </w:num>
  <w:num w:numId="48">
    <w:abstractNumId w:val="137"/>
  </w:num>
  <w:num w:numId="49">
    <w:abstractNumId w:val="46"/>
  </w:num>
  <w:num w:numId="50">
    <w:abstractNumId w:val="5"/>
  </w:num>
  <w:num w:numId="51">
    <w:abstractNumId w:val="90"/>
  </w:num>
  <w:num w:numId="52">
    <w:abstractNumId w:val="139"/>
  </w:num>
  <w:num w:numId="53">
    <w:abstractNumId w:val="79"/>
  </w:num>
  <w:num w:numId="54">
    <w:abstractNumId w:val="13"/>
  </w:num>
  <w:num w:numId="55">
    <w:abstractNumId w:val="117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8"/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</w:num>
  <w:num w:numId="64">
    <w:abstractNumId w:val="17"/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"/>
  </w:num>
  <w:num w:numId="71">
    <w:abstractNumId w:val="1"/>
  </w:num>
  <w:num w:numId="72">
    <w:abstractNumId w:val="34"/>
  </w:num>
  <w:num w:numId="73">
    <w:abstractNumId w:val="80"/>
  </w:num>
  <w:num w:numId="74">
    <w:abstractNumId w:val="53"/>
  </w:num>
  <w:num w:numId="75">
    <w:abstractNumId w:val="51"/>
  </w:num>
  <w:num w:numId="76">
    <w:abstractNumId w:val="83"/>
  </w:num>
  <w:num w:numId="77">
    <w:abstractNumId w:val="102"/>
  </w:num>
  <w:num w:numId="78">
    <w:abstractNumId w:val="97"/>
  </w:num>
  <w:num w:numId="79">
    <w:abstractNumId w:val="103"/>
  </w:num>
  <w:num w:numId="80">
    <w:abstractNumId w:val="22"/>
  </w:num>
  <w:num w:numId="81">
    <w:abstractNumId w:val="47"/>
  </w:num>
  <w:num w:numId="82">
    <w:abstractNumId w:val="28"/>
  </w:num>
  <w:num w:numId="83">
    <w:abstractNumId w:val="58"/>
  </w:num>
  <w:num w:numId="84">
    <w:abstractNumId w:val="132"/>
  </w:num>
  <w:num w:numId="85">
    <w:abstractNumId w:val="82"/>
  </w:num>
  <w:num w:numId="86">
    <w:abstractNumId w:val="87"/>
  </w:num>
  <w:num w:numId="87">
    <w:abstractNumId w:val="25"/>
  </w:num>
  <w:num w:numId="88">
    <w:abstractNumId w:val="70"/>
  </w:num>
  <w:num w:numId="89">
    <w:abstractNumId w:val="104"/>
  </w:num>
  <w:num w:numId="90">
    <w:abstractNumId w:val="85"/>
  </w:num>
  <w:num w:numId="91">
    <w:abstractNumId w:val="86"/>
  </w:num>
  <w:num w:numId="92">
    <w:abstractNumId w:val="119"/>
  </w:num>
  <w:num w:numId="93">
    <w:abstractNumId w:val="54"/>
  </w:num>
  <w:num w:numId="94">
    <w:abstractNumId w:val="110"/>
  </w:num>
  <w:num w:numId="95">
    <w:abstractNumId w:val="113"/>
  </w:num>
  <w:num w:numId="96">
    <w:abstractNumId w:val="19"/>
  </w:num>
  <w:num w:numId="97">
    <w:abstractNumId w:val="99"/>
  </w:num>
  <w:num w:numId="98">
    <w:abstractNumId w:val="77"/>
  </w:num>
  <w:num w:numId="99">
    <w:abstractNumId w:val="118"/>
  </w:num>
  <w:num w:numId="100">
    <w:abstractNumId w:val="96"/>
  </w:num>
  <w:num w:numId="101">
    <w:abstractNumId w:val="73"/>
  </w:num>
  <w:num w:numId="102">
    <w:abstractNumId w:val="109"/>
  </w:num>
  <w:num w:numId="103">
    <w:abstractNumId w:val="44"/>
  </w:num>
  <w:num w:numId="104">
    <w:abstractNumId w:val="81"/>
  </w:num>
  <w:num w:numId="105">
    <w:abstractNumId w:val="63"/>
  </w:num>
  <w:num w:numId="106">
    <w:abstractNumId w:val="29"/>
  </w:num>
  <w:num w:numId="107">
    <w:abstractNumId w:val="75"/>
  </w:num>
  <w:num w:numId="108">
    <w:abstractNumId w:val="91"/>
  </w:num>
  <w:num w:numId="109">
    <w:abstractNumId w:val="45"/>
  </w:num>
  <w:num w:numId="110">
    <w:abstractNumId w:val="52"/>
  </w:num>
  <w:num w:numId="111">
    <w:abstractNumId w:val="48"/>
  </w:num>
  <w:num w:numId="112">
    <w:abstractNumId w:val="84"/>
  </w:num>
  <w:num w:numId="113">
    <w:abstractNumId w:val="43"/>
  </w:num>
  <w:num w:numId="114">
    <w:abstractNumId w:val="130"/>
  </w:num>
  <w:num w:numId="115">
    <w:abstractNumId w:val="10"/>
  </w:num>
  <w:num w:numId="116">
    <w:abstractNumId w:val="95"/>
  </w:num>
  <w:num w:numId="117">
    <w:abstractNumId w:val="56"/>
  </w:num>
  <w:num w:numId="118">
    <w:abstractNumId w:val="0"/>
  </w:num>
  <w:num w:numId="119">
    <w:abstractNumId w:val="66"/>
  </w:num>
  <w:num w:numId="120">
    <w:abstractNumId w:val="129"/>
  </w:num>
  <w:num w:numId="121">
    <w:abstractNumId w:val="125"/>
  </w:num>
  <w:num w:numId="122">
    <w:abstractNumId w:val="133"/>
  </w:num>
  <w:num w:numId="123">
    <w:abstractNumId w:val="93"/>
  </w:num>
  <w:num w:numId="124">
    <w:abstractNumId w:val="49"/>
  </w:num>
  <w:num w:numId="125">
    <w:abstractNumId w:val="92"/>
  </w:num>
  <w:num w:numId="126">
    <w:abstractNumId w:val="57"/>
  </w:num>
  <w:num w:numId="127">
    <w:abstractNumId w:val="26"/>
  </w:num>
  <w:num w:numId="128">
    <w:abstractNumId w:val="98"/>
  </w:num>
  <w:num w:numId="129">
    <w:abstractNumId w:val="120"/>
  </w:num>
  <w:num w:numId="130">
    <w:abstractNumId w:val="121"/>
  </w:num>
  <w:num w:numId="131">
    <w:abstractNumId w:val="101"/>
  </w:num>
  <w:num w:numId="132">
    <w:abstractNumId w:val="88"/>
  </w:num>
  <w:num w:numId="133">
    <w:abstractNumId w:val="11"/>
  </w:num>
  <w:num w:numId="134">
    <w:abstractNumId w:val="122"/>
  </w:num>
  <w:num w:numId="135">
    <w:abstractNumId w:val="37"/>
  </w:num>
  <w:num w:numId="136">
    <w:abstractNumId w:val="74"/>
  </w:num>
  <w:num w:numId="137">
    <w:abstractNumId w:val="21"/>
  </w:num>
  <w:num w:numId="138">
    <w:abstractNumId w:val="50"/>
  </w:num>
  <w:num w:numId="139">
    <w:abstractNumId w:val="105"/>
  </w:num>
  <w:num w:numId="140">
    <w:abstractNumId w:val="71"/>
  </w:num>
  <w:num w:numId="141">
    <w:abstractNumId w:val="106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7E"/>
    <w:rsid w:val="000009D9"/>
    <w:rsid w:val="00001843"/>
    <w:rsid w:val="00003AD5"/>
    <w:rsid w:val="0000648A"/>
    <w:rsid w:val="00007002"/>
    <w:rsid w:val="00007399"/>
    <w:rsid w:val="000079A6"/>
    <w:rsid w:val="000079AA"/>
    <w:rsid w:val="00010558"/>
    <w:rsid w:val="00010C96"/>
    <w:rsid w:val="000114EB"/>
    <w:rsid w:val="00011586"/>
    <w:rsid w:val="000117D6"/>
    <w:rsid w:val="0001234C"/>
    <w:rsid w:val="00013F03"/>
    <w:rsid w:val="00014B73"/>
    <w:rsid w:val="000150B1"/>
    <w:rsid w:val="00015664"/>
    <w:rsid w:val="00016336"/>
    <w:rsid w:val="0001728E"/>
    <w:rsid w:val="00017624"/>
    <w:rsid w:val="00020899"/>
    <w:rsid w:val="000216E3"/>
    <w:rsid w:val="000232B3"/>
    <w:rsid w:val="000254C1"/>
    <w:rsid w:val="00025971"/>
    <w:rsid w:val="000264A2"/>
    <w:rsid w:val="0002778A"/>
    <w:rsid w:val="00027D31"/>
    <w:rsid w:val="00027D55"/>
    <w:rsid w:val="00030945"/>
    <w:rsid w:val="00030B57"/>
    <w:rsid w:val="0003101F"/>
    <w:rsid w:val="00031E18"/>
    <w:rsid w:val="00032326"/>
    <w:rsid w:val="0003304A"/>
    <w:rsid w:val="00033324"/>
    <w:rsid w:val="00033EDF"/>
    <w:rsid w:val="00034CC8"/>
    <w:rsid w:val="000359D1"/>
    <w:rsid w:val="00035F3A"/>
    <w:rsid w:val="00036156"/>
    <w:rsid w:val="0003651C"/>
    <w:rsid w:val="00037017"/>
    <w:rsid w:val="0003724E"/>
    <w:rsid w:val="00040C29"/>
    <w:rsid w:val="00040D81"/>
    <w:rsid w:val="00040DB4"/>
    <w:rsid w:val="00041131"/>
    <w:rsid w:val="00041752"/>
    <w:rsid w:val="00041920"/>
    <w:rsid w:val="00041AB3"/>
    <w:rsid w:val="00042C45"/>
    <w:rsid w:val="00042ED9"/>
    <w:rsid w:val="00043B06"/>
    <w:rsid w:val="000458E5"/>
    <w:rsid w:val="00045A0A"/>
    <w:rsid w:val="00045F5B"/>
    <w:rsid w:val="000463A8"/>
    <w:rsid w:val="0004657F"/>
    <w:rsid w:val="00050790"/>
    <w:rsid w:val="000508B5"/>
    <w:rsid w:val="00051739"/>
    <w:rsid w:val="000519B4"/>
    <w:rsid w:val="00052E4C"/>
    <w:rsid w:val="00053071"/>
    <w:rsid w:val="00053552"/>
    <w:rsid w:val="00053CD0"/>
    <w:rsid w:val="00054516"/>
    <w:rsid w:val="00055E56"/>
    <w:rsid w:val="000576D9"/>
    <w:rsid w:val="00057C53"/>
    <w:rsid w:val="000603C5"/>
    <w:rsid w:val="0006052B"/>
    <w:rsid w:val="0006065B"/>
    <w:rsid w:val="00060822"/>
    <w:rsid w:val="00061A16"/>
    <w:rsid w:val="00062506"/>
    <w:rsid w:val="000627E1"/>
    <w:rsid w:val="0006353D"/>
    <w:rsid w:val="00063FFD"/>
    <w:rsid w:val="00064705"/>
    <w:rsid w:val="000648DF"/>
    <w:rsid w:val="00064D52"/>
    <w:rsid w:val="000655A5"/>
    <w:rsid w:val="00065F9F"/>
    <w:rsid w:val="000663D9"/>
    <w:rsid w:val="00067EE9"/>
    <w:rsid w:val="000701EE"/>
    <w:rsid w:val="000713CE"/>
    <w:rsid w:val="00072051"/>
    <w:rsid w:val="0007233E"/>
    <w:rsid w:val="00072B09"/>
    <w:rsid w:val="00072B24"/>
    <w:rsid w:val="00073ADB"/>
    <w:rsid w:val="00074674"/>
    <w:rsid w:val="00075273"/>
    <w:rsid w:val="000765E3"/>
    <w:rsid w:val="000804D6"/>
    <w:rsid w:val="00080654"/>
    <w:rsid w:val="0008099D"/>
    <w:rsid w:val="000813EE"/>
    <w:rsid w:val="00081468"/>
    <w:rsid w:val="00082320"/>
    <w:rsid w:val="00082B8F"/>
    <w:rsid w:val="00082D8B"/>
    <w:rsid w:val="000862D3"/>
    <w:rsid w:val="00086AFE"/>
    <w:rsid w:val="0008716F"/>
    <w:rsid w:val="00090327"/>
    <w:rsid w:val="00090E60"/>
    <w:rsid w:val="00090ECE"/>
    <w:rsid w:val="000913BE"/>
    <w:rsid w:val="00091A95"/>
    <w:rsid w:val="00092291"/>
    <w:rsid w:val="00092FEA"/>
    <w:rsid w:val="000936D3"/>
    <w:rsid w:val="00093910"/>
    <w:rsid w:val="00094969"/>
    <w:rsid w:val="00094A2E"/>
    <w:rsid w:val="0009565F"/>
    <w:rsid w:val="000957E4"/>
    <w:rsid w:val="00096479"/>
    <w:rsid w:val="000978A1"/>
    <w:rsid w:val="00097A15"/>
    <w:rsid w:val="000A0EBB"/>
    <w:rsid w:val="000A13B2"/>
    <w:rsid w:val="000A15AA"/>
    <w:rsid w:val="000A20AA"/>
    <w:rsid w:val="000A2684"/>
    <w:rsid w:val="000A5FDD"/>
    <w:rsid w:val="000A62F1"/>
    <w:rsid w:val="000A6A4F"/>
    <w:rsid w:val="000A6DE3"/>
    <w:rsid w:val="000A7E99"/>
    <w:rsid w:val="000B10C6"/>
    <w:rsid w:val="000B1E14"/>
    <w:rsid w:val="000B698B"/>
    <w:rsid w:val="000B70F9"/>
    <w:rsid w:val="000B7222"/>
    <w:rsid w:val="000B751B"/>
    <w:rsid w:val="000C0778"/>
    <w:rsid w:val="000C0E6C"/>
    <w:rsid w:val="000C0EAA"/>
    <w:rsid w:val="000C20A1"/>
    <w:rsid w:val="000C251D"/>
    <w:rsid w:val="000C2A6A"/>
    <w:rsid w:val="000C37C1"/>
    <w:rsid w:val="000C3A07"/>
    <w:rsid w:val="000C4692"/>
    <w:rsid w:val="000C4A54"/>
    <w:rsid w:val="000C4E6E"/>
    <w:rsid w:val="000C4F19"/>
    <w:rsid w:val="000C514B"/>
    <w:rsid w:val="000C515D"/>
    <w:rsid w:val="000C6823"/>
    <w:rsid w:val="000C7573"/>
    <w:rsid w:val="000D07D1"/>
    <w:rsid w:val="000D0919"/>
    <w:rsid w:val="000D33FA"/>
    <w:rsid w:val="000D469D"/>
    <w:rsid w:val="000D4A0D"/>
    <w:rsid w:val="000D4BAB"/>
    <w:rsid w:val="000D4C27"/>
    <w:rsid w:val="000D51D4"/>
    <w:rsid w:val="000D5E3C"/>
    <w:rsid w:val="000D6E39"/>
    <w:rsid w:val="000D7576"/>
    <w:rsid w:val="000D7C2D"/>
    <w:rsid w:val="000D7D99"/>
    <w:rsid w:val="000E0BE1"/>
    <w:rsid w:val="000E15CB"/>
    <w:rsid w:val="000E2138"/>
    <w:rsid w:val="000E2180"/>
    <w:rsid w:val="000E2FF7"/>
    <w:rsid w:val="000E36AB"/>
    <w:rsid w:val="000E3F8D"/>
    <w:rsid w:val="000E4480"/>
    <w:rsid w:val="000E4891"/>
    <w:rsid w:val="000E7C68"/>
    <w:rsid w:val="000F0DDC"/>
    <w:rsid w:val="000F1110"/>
    <w:rsid w:val="000F1312"/>
    <w:rsid w:val="000F1FAA"/>
    <w:rsid w:val="000F307F"/>
    <w:rsid w:val="000F3E45"/>
    <w:rsid w:val="000F40E3"/>
    <w:rsid w:val="000F48CF"/>
    <w:rsid w:val="000F4E18"/>
    <w:rsid w:val="000F5215"/>
    <w:rsid w:val="000F55BC"/>
    <w:rsid w:val="000F55BE"/>
    <w:rsid w:val="000F563A"/>
    <w:rsid w:val="000F5DF9"/>
    <w:rsid w:val="000F60B3"/>
    <w:rsid w:val="000F65E4"/>
    <w:rsid w:val="000F677B"/>
    <w:rsid w:val="000F6A1E"/>
    <w:rsid w:val="000F6F37"/>
    <w:rsid w:val="000F795F"/>
    <w:rsid w:val="000F7BE7"/>
    <w:rsid w:val="000F7C8A"/>
    <w:rsid w:val="000F7E1F"/>
    <w:rsid w:val="00100D28"/>
    <w:rsid w:val="00100E9F"/>
    <w:rsid w:val="001038D0"/>
    <w:rsid w:val="001049F1"/>
    <w:rsid w:val="001053A4"/>
    <w:rsid w:val="0010600D"/>
    <w:rsid w:val="0010668F"/>
    <w:rsid w:val="001066CE"/>
    <w:rsid w:val="00106F18"/>
    <w:rsid w:val="00107567"/>
    <w:rsid w:val="00107912"/>
    <w:rsid w:val="00107C73"/>
    <w:rsid w:val="00110239"/>
    <w:rsid w:val="0011068E"/>
    <w:rsid w:val="001113E7"/>
    <w:rsid w:val="001124D9"/>
    <w:rsid w:val="0011280A"/>
    <w:rsid w:val="00112B50"/>
    <w:rsid w:val="00112FE4"/>
    <w:rsid w:val="0011438B"/>
    <w:rsid w:val="001145C9"/>
    <w:rsid w:val="00114BAF"/>
    <w:rsid w:val="001161EC"/>
    <w:rsid w:val="00117514"/>
    <w:rsid w:val="00117616"/>
    <w:rsid w:val="0011763C"/>
    <w:rsid w:val="00120C88"/>
    <w:rsid w:val="00122166"/>
    <w:rsid w:val="001222C3"/>
    <w:rsid w:val="0012334C"/>
    <w:rsid w:val="001233FC"/>
    <w:rsid w:val="00123A6A"/>
    <w:rsid w:val="00123C48"/>
    <w:rsid w:val="00124023"/>
    <w:rsid w:val="00126600"/>
    <w:rsid w:val="00126678"/>
    <w:rsid w:val="00126742"/>
    <w:rsid w:val="00126B92"/>
    <w:rsid w:val="001272A7"/>
    <w:rsid w:val="00127558"/>
    <w:rsid w:val="00127DCE"/>
    <w:rsid w:val="00133929"/>
    <w:rsid w:val="0013455E"/>
    <w:rsid w:val="00135F1E"/>
    <w:rsid w:val="001361D6"/>
    <w:rsid w:val="00137D82"/>
    <w:rsid w:val="00137EE9"/>
    <w:rsid w:val="00140889"/>
    <w:rsid w:val="00140B6A"/>
    <w:rsid w:val="001420D6"/>
    <w:rsid w:val="00142707"/>
    <w:rsid w:val="0014309F"/>
    <w:rsid w:val="00143154"/>
    <w:rsid w:val="0014327F"/>
    <w:rsid w:val="00143BB8"/>
    <w:rsid w:val="0014431D"/>
    <w:rsid w:val="001444B7"/>
    <w:rsid w:val="00144E0B"/>
    <w:rsid w:val="0014507F"/>
    <w:rsid w:val="001450DE"/>
    <w:rsid w:val="001460FF"/>
    <w:rsid w:val="001461C0"/>
    <w:rsid w:val="00146383"/>
    <w:rsid w:val="00146629"/>
    <w:rsid w:val="00146ABD"/>
    <w:rsid w:val="0014710A"/>
    <w:rsid w:val="00147515"/>
    <w:rsid w:val="00147E5D"/>
    <w:rsid w:val="001502A7"/>
    <w:rsid w:val="001517B9"/>
    <w:rsid w:val="00151C25"/>
    <w:rsid w:val="001521F3"/>
    <w:rsid w:val="00152819"/>
    <w:rsid w:val="001532CF"/>
    <w:rsid w:val="0015330F"/>
    <w:rsid w:val="00153442"/>
    <w:rsid w:val="001534F3"/>
    <w:rsid w:val="00155DBF"/>
    <w:rsid w:val="001569E0"/>
    <w:rsid w:val="00157161"/>
    <w:rsid w:val="00161C88"/>
    <w:rsid w:val="00162546"/>
    <w:rsid w:val="001641BC"/>
    <w:rsid w:val="00164A17"/>
    <w:rsid w:val="00164B21"/>
    <w:rsid w:val="00164CFB"/>
    <w:rsid w:val="00165000"/>
    <w:rsid w:val="00165DDB"/>
    <w:rsid w:val="001661E8"/>
    <w:rsid w:val="001729CA"/>
    <w:rsid w:val="00172A51"/>
    <w:rsid w:val="00173913"/>
    <w:rsid w:val="00174262"/>
    <w:rsid w:val="00174284"/>
    <w:rsid w:val="001746FA"/>
    <w:rsid w:val="00175026"/>
    <w:rsid w:val="001750EE"/>
    <w:rsid w:val="00175991"/>
    <w:rsid w:val="00175E2F"/>
    <w:rsid w:val="00176555"/>
    <w:rsid w:val="00176D89"/>
    <w:rsid w:val="001774F5"/>
    <w:rsid w:val="00177507"/>
    <w:rsid w:val="00177C1F"/>
    <w:rsid w:val="00177D45"/>
    <w:rsid w:val="00180133"/>
    <w:rsid w:val="0018190E"/>
    <w:rsid w:val="001820D8"/>
    <w:rsid w:val="001826C8"/>
    <w:rsid w:val="00182AB3"/>
    <w:rsid w:val="00183439"/>
    <w:rsid w:val="00183D00"/>
    <w:rsid w:val="00184014"/>
    <w:rsid w:val="00184226"/>
    <w:rsid w:val="00184814"/>
    <w:rsid w:val="00184AFC"/>
    <w:rsid w:val="00185662"/>
    <w:rsid w:val="0018577A"/>
    <w:rsid w:val="00186F28"/>
    <w:rsid w:val="00187632"/>
    <w:rsid w:val="00187E18"/>
    <w:rsid w:val="00190419"/>
    <w:rsid w:val="001912B2"/>
    <w:rsid w:val="00191767"/>
    <w:rsid w:val="0019373F"/>
    <w:rsid w:val="001938AD"/>
    <w:rsid w:val="00193D3F"/>
    <w:rsid w:val="00193FD4"/>
    <w:rsid w:val="00194941"/>
    <w:rsid w:val="001950E8"/>
    <w:rsid w:val="00195A65"/>
    <w:rsid w:val="00195C25"/>
    <w:rsid w:val="001960CD"/>
    <w:rsid w:val="001965C2"/>
    <w:rsid w:val="00197685"/>
    <w:rsid w:val="001979BD"/>
    <w:rsid w:val="001A01EF"/>
    <w:rsid w:val="001A085E"/>
    <w:rsid w:val="001A1555"/>
    <w:rsid w:val="001A310A"/>
    <w:rsid w:val="001A3AE3"/>
    <w:rsid w:val="001A4B4F"/>
    <w:rsid w:val="001A59D4"/>
    <w:rsid w:val="001A6010"/>
    <w:rsid w:val="001A6454"/>
    <w:rsid w:val="001A707D"/>
    <w:rsid w:val="001A748C"/>
    <w:rsid w:val="001A7A2B"/>
    <w:rsid w:val="001B0313"/>
    <w:rsid w:val="001B035A"/>
    <w:rsid w:val="001B0F08"/>
    <w:rsid w:val="001B148C"/>
    <w:rsid w:val="001B1632"/>
    <w:rsid w:val="001B25FD"/>
    <w:rsid w:val="001B3365"/>
    <w:rsid w:val="001B445B"/>
    <w:rsid w:val="001B4511"/>
    <w:rsid w:val="001B6238"/>
    <w:rsid w:val="001B6961"/>
    <w:rsid w:val="001B70C5"/>
    <w:rsid w:val="001C08F1"/>
    <w:rsid w:val="001C0BF0"/>
    <w:rsid w:val="001C10E4"/>
    <w:rsid w:val="001C1B23"/>
    <w:rsid w:val="001C1DF6"/>
    <w:rsid w:val="001C3B18"/>
    <w:rsid w:val="001C402C"/>
    <w:rsid w:val="001C420F"/>
    <w:rsid w:val="001C446F"/>
    <w:rsid w:val="001C5B86"/>
    <w:rsid w:val="001C628D"/>
    <w:rsid w:val="001C65CB"/>
    <w:rsid w:val="001C6909"/>
    <w:rsid w:val="001C6C08"/>
    <w:rsid w:val="001C7BF9"/>
    <w:rsid w:val="001D0114"/>
    <w:rsid w:val="001D01F7"/>
    <w:rsid w:val="001D0C6A"/>
    <w:rsid w:val="001D16B2"/>
    <w:rsid w:val="001D19BD"/>
    <w:rsid w:val="001D1C9E"/>
    <w:rsid w:val="001D1E20"/>
    <w:rsid w:val="001D390E"/>
    <w:rsid w:val="001D3B66"/>
    <w:rsid w:val="001D4ADB"/>
    <w:rsid w:val="001D4E08"/>
    <w:rsid w:val="001D65D4"/>
    <w:rsid w:val="001D75CF"/>
    <w:rsid w:val="001D7A92"/>
    <w:rsid w:val="001E05CA"/>
    <w:rsid w:val="001E0D53"/>
    <w:rsid w:val="001E0FFB"/>
    <w:rsid w:val="001E249A"/>
    <w:rsid w:val="001E28C6"/>
    <w:rsid w:val="001E3611"/>
    <w:rsid w:val="001E43A1"/>
    <w:rsid w:val="001E56BA"/>
    <w:rsid w:val="001E6BFD"/>
    <w:rsid w:val="001E747D"/>
    <w:rsid w:val="001E7F94"/>
    <w:rsid w:val="001F0090"/>
    <w:rsid w:val="001F0C37"/>
    <w:rsid w:val="001F1098"/>
    <w:rsid w:val="001F27B6"/>
    <w:rsid w:val="001F445C"/>
    <w:rsid w:val="001F44D3"/>
    <w:rsid w:val="001F4D51"/>
    <w:rsid w:val="001F715F"/>
    <w:rsid w:val="001F76D6"/>
    <w:rsid w:val="001F7CC8"/>
    <w:rsid w:val="0020389A"/>
    <w:rsid w:val="00203C10"/>
    <w:rsid w:val="002042D5"/>
    <w:rsid w:val="00204E3B"/>
    <w:rsid w:val="00205E37"/>
    <w:rsid w:val="00205F6B"/>
    <w:rsid w:val="00206D26"/>
    <w:rsid w:val="00206FF4"/>
    <w:rsid w:val="00207427"/>
    <w:rsid w:val="0021122B"/>
    <w:rsid w:val="002114CB"/>
    <w:rsid w:val="00211B4C"/>
    <w:rsid w:val="00211CDA"/>
    <w:rsid w:val="00211CE6"/>
    <w:rsid w:val="0021268F"/>
    <w:rsid w:val="002128A0"/>
    <w:rsid w:val="00213A61"/>
    <w:rsid w:val="00214A3C"/>
    <w:rsid w:val="00214D08"/>
    <w:rsid w:val="00214E38"/>
    <w:rsid w:val="00214F5C"/>
    <w:rsid w:val="002154EB"/>
    <w:rsid w:val="00216C8F"/>
    <w:rsid w:val="00217680"/>
    <w:rsid w:val="00217C9B"/>
    <w:rsid w:val="00221929"/>
    <w:rsid w:val="002231C4"/>
    <w:rsid w:val="002243A1"/>
    <w:rsid w:val="002253CA"/>
    <w:rsid w:val="00225691"/>
    <w:rsid w:val="002263DD"/>
    <w:rsid w:val="002315D1"/>
    <w:rsid w:val="00231738"/>
    <w:rsid w:val="002318A0"/>
    <w:rsid w:val="00232BA5"/>
    <w:rsid w:val="00234384"/>
    <w:rsid w:val="0023480B"/>
    <w:rsid w:val="002358D5"/>
    <w:rsid w:val="002366C9"/>
    <w:rsid w:val="002374C8"/>
    <w:rsid w:val="00237CEF"/>
    <w:rsid w:val="00237E27"/>
    <w:rsid w:val="002402BE"/>
    <w:rsid w:val="00240529"/>
    <w:rsid w:val="00240725"/>
    <w:rsid w:val="00241616"/>
    <w:rsid w:val="00241DB3"/>
    <w:rsid w:val="00242459"/>
    <w:rsid w:val="002437A5"/>
    <w:rsid w:val="00243DF7"/>
    <w:rsid w:val="00243FF8"/>
    <w:rsid w:val="00244972"/>
    <w:rsid w:val="00246649"/>
    <w:rsid w:val="00247914"/>
    <w:rsid w:val="00250232"/>
    <w:rsid w:val="00250CF2"/>
    <w:rsid w:val="002511CE"/>
    <w:rsid w:val="0025155D"/>
    <w:rsid w:val="0025248D"/>
    <w:rsid w:val="0025273F"/>
    <w:rsid w:val="002535EC"/>
    <w:rsid w:val="002536FF"/>
    <w:rsid w:val="00253785"/>
    <w:rsid w:val="00253C80"/>
    <w:rsid w:val="00254274"/>
    <w:rsid w:val="002562D3"/>
    <w:rsid w:val="00257085"/>
    <w:rsid w:val="00257292"/>
    <w:rsid w:val="0025786F"/>
    <w:rsid w:val="00260285"/>
    <w:rsid w:val="00260459"/>
    <w:rsid w:val="00260DA8"/>
    <w:rsid w:val="00260F31"/>
    <w:rsid w:val="002613CD"/>
    <w:rsid w:val="002620C5"/>
    <w:rsid w:val="00262C9F"/>
    <w:rsid w:val="00263E54"/>
    <w:rsid w:val="00264CCB"/>
    <w:rsid w:val="002656B0"/>
    <w:rsid w:val="0026648D"/>
    <w:rsid w:val="00266BA4"/>
    <w:rsid w:val="00270080"/>
    <w:rsid w:val="0027009A"/>
    <w:rsid w:val="002712C0"/>
    <w:rsid w:val="00271482"/>
    <w:rsid w:val="0027176C"/>
    <w:rsid w:val="00271813"/>
    <w:rsid w:val="002740BC"/>
    <w:rsid w:val="002747A3"/>
    <w:rsid w:val="0027563D"/>
    <w:rsid w:val="00275AB0"/>
    <w:rsid w:val="002764AC"/>
    <w:rsid w:val="0027705F"/>
    <w:rsid w:val="0027799F"/>
    <w:rsid w:val="002808D7"/>
    <w:rsid w:val="00280A53"/>
    <w:rsid w:val="00280D86"/>
    <w:rsid w:val="0028248B"/>
    <w:rsid w:val="00282CF9"/>
    <w:rsid w:val="00282D7F"/>
    <w:rsid w:val="00283FB2"/>
    <w:rsid w:val="002856D4"/>
    <w:rsid w:val="002861D6"/>
    <w:rsid w:val="002869B1"/>
    <w:rsid w:val="00287102"/>
    <w:rsid w:val="00287278"/>
    <w:rsid w:val="00290314"/>
    <w:rsid w:val="00290AFC"/>
    <w:rsid w:val="002914F3"/>
    <w:rsid w:val="00292DB8"/>
    <w:rsid w:val="002935D9"/>
    <w:rsid w:val="002966E9"/>
    <w:rsid w:val="002974E9"/>
    <w:rsid w:val="00297805"/>
    <w:rsid w:val="00297D43"/>
    <w:rsid w:val="00297E15"/>
    <w:rsid w:val="002A02EB"/>
    <w:rsid w:val="002A052B"/>
    <w:rsid w:val="002A06AF"/>
    <w:rsid w:val="002A0C24"/>
    <w:rsid w:val="002A249D"/>
    <w:rsid w:val="002A4F63"/>
    <w:rsid w:val="002A5614"/>
    <w:rsid w:val="002A6715"/>
    <w:rsid w:val="002A6973"/>
    <w:rsid w:val="002A6A4C"/>
    <w:rsid w:val="002A7354"/>
    <w:rsid w:val="002A747D"/>
    <w:rsid w:val="002B0743"/>
    <w:rsid w:val="002B0C51"/>
    <w:rsid w:val="002B1C05"/>
    <w:rsid w:val="002B23DE"/>
    <w:rsid w:val="002B2600"/>
    <w:rsid w:val="002B2B3E"/>
    <w:rsid w:val="002B2E3F"/>
    <w:rsid w:val="002B3CCC"/>
    <w:rsid w:val="002B449E"/>
    <w:rsid w:val="002B5CC3"/>
    <w:rsid w:val="002B6849"/>
    <w:rsid w:val="002B7DAA"/>
    <w:rsid w:val="002C13E0"/>
    <w:rsid w:val="002C1B90"/>
    <w:rsid w:val="002C26C4"/>
    <w:rsid w:val="002C2839"/>
    <w:rsid w:val="002C336D"/>
    <w:rsid w:val="002C42E1"/>
    <w:rsid w:val="002C5AD8"/>
    <w:rsid w:val="002C5BCA"/>
    <w:rsid w:val="002C71BE"/>
    <w:rsid w:val="002C7512"/>
    <w:rsid w:val="002C7CAF"/>
    <w:rsid w:val="002D0322"/>
    <w:rsid w:val="002D05D6"/>
    <w:rsid w:val="002D0CD0"/>
    <w:rsid w:val="002D11EF"/>
    <w:rsid w:val="002D148F"/>
    <w:rsid w:val="002D1B42"/>
    <w:rsid w:val="002D2200"/>
    <w:rsid w:val="002D2438"/>
    <w:rsid w:val="002D3445"/>
    <w:rsid w:val="002D48AB"/>
    <w:rsid w:val="002D4E5C"/>
    <w:rsid w:val="002D6754"/>
    <w:rsid w:val="002D7479"/>
    <w:rsid w:val="002D76DF"/>
    <w:rsid w:val="002E0796"/>
    <w:rsid w:val="002E0A19"/>
    <w:rsid w:val="002E2521"/>
    <w:rsid w:val="002E3542"/>
    <w:rsid w:val="002E3FDF"/>
    <w:rsid w:val="002E63E7"/>
    <w:rsid w:val="002E6BDE"/>
    <w:rsid w:val="002F0119"/>
    <w:rsid w:val="002F0122"/>
    <w:rsid w:val="002F0261"/>
    <w:rsid w:val="002F0DC0"/>
    <w:rsid w:val="002F1DCC"/>
    <w:rsid w:val="002F3E37"/>
    <w:rsid w:val="002F55E6"/>
    <w:rsid w:val="002F5617"/>
    <w:rsid w:val="002F5AB1"/>
    <w:rsid w:val="002F6AF0"/>
    <w:rsid w:val="002F6FE8"/>
    <w:rsid w:val="002F77E1"/>
    <w:rsid w:val="002F7975"/>
    <w:rsid w:val="0030070B"/>
    <w:rsid w:val="0030070F"/>
    <w:rsid w:val="003015CD"/>
    <w:rsid w:val="00301969"/>
    <w:rsid w:val="0030256E"/>
    <w:rsid w:val="003035D0"/>
    <w:rsid w:val="00304037"/>
    <w:rsid w:val="00304311"/>
    <w:rsid w:val="00304534"/>
    <w:rsid w:val="00305640"/>
    <w:rsid w:val="00305E6F"/>
    <w:rsid w:val="00306B6C"/>
    <w:rsid w:val="00306C75"/>
    <w:rsid w:val="00306E7B"/>
    <w:rsid w:val="00306F76"/>
    <w:rsid w:val="003074B6"/>
    <w:rsid w:val="00307DF3"/>
    <w:rsid w:val="003105BD"/>
    <w:rsid w:val="00310FD6"/>
    <w:rsid w:val="00311762"/>
    <w:rsid w:val="00312A86"/>
    <w:rsid w:val="00312AD7"/>
    <w:rsid w:val="00312C5F"/>
    <w:rsid w:val="00312F9F"/>
    <w:rsid w:val="00313A88"/>
    <w:rsid w:val="00314465"/>
    <w:rsid w:val="003161F2"/>
    <w:rsid w:val="00317315"/>
    <w:rsid w:val="00317378"/>
    <w:rsid w:val="00320047"/>
    <w:rsid w:val="003202C4"/>
    <w:rsid w:val="00320ADA"/>
    <w:rsid w:val="00320C4A"/>
    <w:rsid w:val="003217F0"/>
    <w:rsid w:val="0032456E"/>
    <w:rsid w:val="00324A63"/>
    <w:rsid w:val="0032717B"/>
    <w:rsid w:val="00330388"/>
    <w:rsid w:val="00331891"/>
    <w:rsid w:val="00331F8B"/>
    <w:rsid w:val="0033201D"/>
    <w:rsid w:val="0033259E"/>
    <w:rsid w:val="003330F5"/>
    <w:rsid w:val="00333226"/>
    <w:rsid w:val="003333FD"/>
    <w:rsid w:val="0033393E"/>
    <w:rsid w:val="00333FA6"/>
    <w:rsid w:val="003365FE"/>
    <w:rsid w:val="00340D13"/>
    <w:rsid w:val="00341351"/>
    <w:rsid w:val="003417D4"/>
    <w:rsid w:val="00341957"/>
    <w:rsid w:val="003420E0"/>
    <w:rsid w:val="003428DA"/>
    <w:rsid w:val="00344448"/>
    <w:rsid w:val="00344B5B"/>
    <w:rsid w:val="00346942"/>
    <w:rsid w:val="00347ACF"/>
    <w:rsid w:val="00347AFA"/>
    <w:rsid w:val="0035082C"/>
    <w:rsid w:val="003516E6"/>
    <w:rsid w:val="00352858"/>
    <w:rsid w:val="00352BAF"/>
    <w:rsid w:val="0035339A"/>
    <w:rsid w:val="003536AB"/>
    <w:rsid w:val="0035415F"/>
    <w:rsid w:val="00354328"/>
    <w:rsid w:val="00354709"/>
    <w:rsid w:val="00354955"/>
    <w:rsid w:val="00354BCE"/>
    <w:rsid w:val="0035501C"/>
    <w:rsid w:val="00355246"/>
    <w:rsid w:val="0035615F"/>
    <w:rsid w:val="003567C7"/>
    <w:rsid w:val="00356904"/>
    <w:rsid w:val="00356EAF"/>
    <w:rsid w:val="00357038"/>
    <w:rsid w:val="00357CB3"/>
    <w:rsid w:val="00357E40"/>
    <w:rsid w:val="00360375"/>
    <w:rsid w:val="00363712"/>
    <w:rsid w:val="00363AC9"/>
    <w:rsid w:val="00363F62"/>
    <w:rsid w:val="003646C9"/>
    <w:rsid w:val="00365338"/>
    <w:rsid w:val="00365920"/>
    <w:rsid w:val="00365E94"/>
    <w:rsid w:val="003668E2"/>
    <w:rsid w:val="00370E3B"/>
    <w:rsid w:val="003715FF"/>
    <w:rsid w:val="003719D5"/>
    <w:rsid w:val="0037226A"/>
    <w:rsid w:val="00372F30"/>
    <w:rsid w:val="00373C18"/>
    <w:rsid w:val="003746E4"/>
    <w:rsid w:val="003748F9"/>
    <w:rsid w:val="00375271"/>
    <w:rsid w:val="003765D7"/>
    <w:rsid w:val="00376955"/>
    <w:rsid w:val="00376FB0"/>
    <w:rsid w:val="00377D1C"/>
    <w:rsid w:val="00380157"/>
    <w:rsid w:val="00381176"/>
    <w:rsid w:val="00381243"/>
    <w:rsid w:val="003816DC"/>
    <w:rsid w:val="00381DC6"/>
    <w:rsid w:val="00381E7C"/>
    <w:rsid w:val="0038216B"/>
    <w:rsid w:val="003835B2"/>
    <w:rsid w:val="00383B86"/>
    <w:rsid w:val="0038486D"/>
    <w:rsid w:val="00385238"/>
    <w:rsid w:val="00385540"/>
    <w:rsid w:val="0038617A"/>
    <w:rsid w:val="00387067"/>
    <w:rsid w:val="003872F2"/>
    <w:rsid w:val="003875E3"/>
    <w:rsid w:val="00387E5F"/>
    <w:rsid w:val="00390493"/>
    <w:rsid w:val="0039092F"/>
    <w:rsid w:val="00391BC1"/>
    <w:rsid w:val="00392956"/>
    <w:rsid w:val="003934DD"/>
    <w:rsid w:val="00393ACC"/>
    <w:rsid w:val="00394312"/>
    <w:rsid w:val="00394845"/>
    <w:rsid w:val="00394C37"/>
    <w:rsid w:val="00395757"/>
    <w:rsid w:val="00395D41"/>
    <w:rsid w:val="00396DF5"/>
    <w:rsid w:val="003A0740"/>
    <w:rsid w:val="003A0790"/>
    <w:rsid w:val="003A0AF0"/>
    <w:rsid w:val="003A0B14"/>
    <w:rsid w:val="003A0DC4"/>
    <w:rsid w:val="003A14A7"/>
    <w:rsid w:val="003A1F09"/>
    <w:rsid w:val="003A1FC7"/>
    <w:rsid w:val="003A2592"/>
    <w:rsid w:val="003A2CD5"/>
    <w:rsid w:val="003A2ECC"/>
    <w:rsid w:val="003A3639"/>
    <w:rsid w:val="003A3A00"/>
    <w:rsid w:val="003A5290"/>
    <w:rsid w:val="003A5B13"/>
    <w:rsid w:val="003A5C53"/>
    <w:rsid w:val="003A7597"/>
    <w:rsid w:val="003A7C3E"/>
    <w:rsid w:val="003A7DA5"/>
    <w:rsid w:val="003A7EA7"/>
    <w:rsid w:val="003B017A"/>
    <w:rsid w:val="003B045C"/>
    <w:rsid w:val="003B0558"/>
    <w:rsid w:val="003B0F91"/>
    <w:rsid w:val="003B18D2"/>
    <w:rsid w:val="003B26B6"/>
    <w:rsid w:val="003B28D4"/>
    <w:rsid w:val="003B29BA"/>
    <w:rsid w:val="003B32C6"/>
    <w:rsid w:val="003B3A3F"/>
    <w:rsid w:val="003B3DA4"/>
    <w:rsid w:val="003B5092"/>
    <w:rsid w:val="003B52E1"/>
    <w:rsid w:val="003B56AC"/>
    <w:rsid w:val="003B5A89"/>
    <w:rsid w:val="003B5AE7"/>
    <w:rsid w:val="003B6B49"/>
    <w:rsid w:val="003B6CC0"/>
    <w:rsid w:val="003B70BA"/>
    <w:rsid w:val="003C00A1"/>
    <w:rsid w:val="003C0C11"/>
    <w:rsid w:val="003C0F13"/>
    <w:rsid w:val="003C11F6"/>
    <w:rsid w:val="003C1480"/>
    <w:rsid w:val="003C14A5"/>
    <w:rsid w:val="003C160C"/>
    <w:rsid w:val="003C218E"/>
    <w:rsid w:val="003C2EC5"/>
    <w:rsid w:val="003C478A"/>
    <w:rsid w:val="003C48B9"/>
    <w:rsid w:val="003C582A"/>
    <w:rsid w:val="003D139A"/>
    <w:rsid w:val="003D42AC"/>
    <w:rsid w:val="003D4301"/>
    <w:rsid w:val="003D4721"/>
    <w:rsid w:val="003D5799"/>
    <w:rsid w:val="003D61E8"/>
    <w:rsid w:val="003D7392"/>
    <w:rsid w:val="003D7C5D"/>
    <w:rsid w:val="003D7F68"/>
    <w:rsid w:val="003E070A"/>
    <w:rsid w:val="003E09EB"/>
    <w:rsid w:val="003E1F6F"/>
    <w:rsid w:val="003E2AD7"/>
    <w:rsid w:val="003E2CB1"/>
    <w:rsid w:val="003E4606"/>
    <w:rsid w:val="003E62BD"/>
    <w:rsid w:val="003E6AB7"/>
    <w:rsid w:val="003E729C"/>
    <w:rsid w:val="003E79F7"/>
    <w:rsid w:val="003E7B48"/>
    <w:rsid w:val="003F077D"/>
    <w:rsid w:val="003F0E06"/>
    <w:rsid w:val="003F0EF9"/>
    <w:rsid w:val="003F13DD"/>
    <w:rsid w:val="003F2247"/>
    <w:rsid w:val="003F30D3"/>
    <w:rsid w:val="003F3789"/>
    <w:rsid w:val="003F3C97"/>
    <w:rsid w:val="003F4280"/>
    <w:rsid w:val="003F4709"/>
    <w:rsid w:val="003F48B9"/>
    <w:rsid w:val="003F4CF0"/>
    <w:rsid w:val="003F544F"/>
    <w:rsid w:val="003F551C"/>
    <w:rsid w:val="003F5787"/>
    <w:rsid w:val="003F664A"/>
    <w:rsid w:val="003F6AF0"/>
    <w:rsid w:val="003F7DA3"/>
    <w:rsid w:val="0040055A"/>
    <w:rsid w:val="00401EB0"/>
    <w:rsid w:val="00402389"/>
    <w:rsid w:val="00402D9F"/>
    <w:rsid w:val="004045A1"/>
    <w:rsid w:val="00404614"/>
    <w:rsid w:val="0040515A"/>
    <w:rsid w:val="00405441"/>
    <w:rsid w:val="00405476"/>
    <w:rsid w:val="0040622C"/>
    <w:rsid w:val="00406527"/>
    <w:rsid w:val="004101E8"/>
    <w:rsid w:val="00411907"/>
    <w:rsid w:val="00411E5B"/>
    <w:rsid w:val="00412D28"/>
    <w:rsid w:val="00412D92"/>
    <w:rsid w:val="0041339A"/>
    <w:rsid w:val="004149E3"/>
    <w:rsid w:val="00414C15"/>
    <w:rsid w:val="004153EE"/>
    <w:rsid w:val="00415641"/>
    <w:rsid w:val="0041586E"/>
    <w:rsid w:val="00415BE4"/>
    <w:rsid w:val="0041676B"/>
    <w:rsid w:val="004167C0"/>
    <w:rsid w:val="004202B7"/>
    <w:rsid w:val="0042032E"/>
    <w:rsid w:val="00420B2F"/>
    <w:rsid w:val="004215B3"/>
    <w:rsid w:val="004217BF"/>
    <w:rsid w:val="00421B54"/>
    <w:rsid w:val="00423AC6"/>
    <w:rsid w:val="00424970"/>
    <w:rsid w:val="00424A65"/>
    <w:rsid w:val="00424AB2"/>
    <w:rsid w:val="0042505C"/>
    <w:rsid w:val="00425945"/>
    <w:rsid w:val="00430379"/>
    <w:rsid w:val="00430560"/>
    <w:rsid w:val="004307F5"/>
    <w:rsid w:val="00430D32"/>
    <w:rsid w:val="00430E3D"/>
    <w:rsid w:val="00430FA5"/>
    <w:rsid w:val="00434528"/>
    <w:rsid w:val="004358D1"/>
    <w:rsid w:val="00435DDF"/>
    <w:rsid w:val="0043644C"/>
    <w:rsid w:val="00436546"/>
    <w:rsid w:val="00437095"/>
    <w:rsid w:val="00442255"/>
    <w:rsid w:val="0044272F"/>
    <w:rsid w:val="00442A05"/>
    <w:rsid w:val="00443612"/>
    <w:rsid w:val="00443B01"/>
    <w:rsid w:val="004440E4"/>
    <w:rsid w:val="00444449"/>
    <w:rsid w:val="0044466B"/>
    <w:rsid w:val="004446CB"/>
    <w:rsid w:val="00444D42"/>
    <w:rsid w:val="00444DF7"/>
    <w:rsid w:val="0044513F"/>
    <w:rsid w:val="004451A9"/>
    <w:rsid w:val="00445B5E"/>
    <w:rsid w:val="004469D1"/>
    <w:rsid w:val="00447BC9"/>
    <w:rsid w:val="00447C8B"/>
    <w:rsid w:val="00450607"/>
    <w:rsid w:val="00450670"/>
    <w:rsid w:val="00450C3E"/>
    <w:rsid w:val="0045139A"/>
    <w:rsid w:val="00451987"/>
    <w:rsid w:val="00452DAC"/>
    <w:rsid w:val="004533CE"/>
    <w:rsid w:val="004544BC"/>
    <w:rsid w:val="00455780"/>
    <w:rsid w:val="004560D2"/>
    <w:rsid w:val="0045617F"/>
    <w:rsid w:val="004562B6"/>
    <w:rsid w:val="00456A3B"/>
    <w:rsid w:val="00457F1B"/>
    <w:rsid w:val="00461828"/>
    <w:rsid w:val="00461C79"/>
    <w:rsid w:val="004629BB"/>
    <w:rsid w:val="004629DD"/>
    <w:rsid w:val="004635F3"/>
    <w:rsid w:val="00464EAD"/>
    <w:rsid w:val="004663FB"/>
    <w:rsid w:val="0046649B"/>
    <w:rsid w:val="00466CED"/>
    <w:rsid w:val="00466D8C"/>
    <w:rsid w:val="004703EB"/>
    <w:rsid w:val="004706C4"/>
    <w:rsid w:val="004711E0"/>
    <w:rsid w:val="0047350C"/>
    <w:rsid w:val="00473724"/>
    <w:rsid w:val="00473F6C"/>
    <w:rsid w:val="00474176"/>
    <w:rsid w:val="0047496E"/>
    <w:rsid w:val="00475387"/>
    <w:rsid w:val="0047540F"/>
    <w:rsid w:val="00475C96"/>
    <w:rsid w:val="0047668C"/>
    <w:rsid w:val="00480FEF"/>
    <w:rsid w:val="00481983"/>
    <w:rsid w:val="00481DBF"/>
    <w:rsid w:val="0048262A"/>
    <w:rsid w:val="004835E2"/>
    <w:rsid w:val="00483F7E"/>
    <w:rsid w:val="004846CE"/>
    <w:rsid w:val="00484B20"/>
    <w:rsid w:val="00484FCD"/>
    <w:rsid w:val="00485200"/>
    <w:rsid w:val="00485531"/>
    <w:rsid w:val="004857AD"/>
    <w:rsid w:val="00485BE7"/>
    <w:rsid w:val="004860D1"/>
    <w:rsid w:val="00486762"/>
    <w:rsid w:val="00486B4C"/>
    <w:rsid w:val="00486C64"/>
    <w:rsid w:val="004875A7"/>
    <w:rsid w:val="00487A6D"/>
    <w:rsid w:val="00487C1C"/>
    <w:rsid w:val="004900CF"/>
    <w:rsid w:val="00491637"/>
    <w:rsid w:val="00492179"/>
    <w:rsid w:val="004933C9"/>
    <w:rsid w:val="00493497"/>
    <w:rsid w:val="00493C75"/>
    <w:rsid w:val="004946EE"/>
    <w:rsid w:val="00495F80"/>
    <w:rsid w:val="0049609C"/>
    <w:rsid w:val="004966C7"/>
    <w:rsid w:val="00496BB4"/>
    <w:rsid w:val="00497295"/>
    <w:rsid w:val="004A09D1"/>
    <w:rsid w:val="004A1513"/>
    <w:rsid w:val="004A353B"/>
    <w:rsid w:val="004A4945"/>
    <w:rsid w:val="004A55F1"/>
    <w:rsid w:val="004A5D50"/>
    <w:rsid w:val="004A6B2F"/>
    <w:rsid w:val="004B04B0"/>
    <w:rsid w:val="004B0A2E"/>
    <w:rsid w:val="004B12EC"/>
    <w:rsid w:val="004B15B2"/>
    <w:rsid w:val="004B16C3"/>
    <w:rsid w:val="004B1A08"/>
    <w:rsid w:val="004B1DDC"/>
    <w:rsid w:val="004B2AA3"/>
    <w:rsid w:val="004B46B9"/>
    <w:rsid w:val="004B4AE3"/>
    <w:rsid w:val="004B4F2D"/>
    <w:rsid w:val="004B7964"/>
    <w:rsid w:val="004B7D29"/>
    <w:rsid w:val="004C0227"/>
    <w:rsid w:val="004C02B1"/>
    <w:rsid w:val="004C04B3"/>
    <w:rsid w:val="004C1583"/>
    <w:rsid w:val="004C1704"/>
    <w:rsid w:val="004C1C35"/>
    <w:rsid w:val="004C1E05"/>
    <w:rsid w:val="004C2297"/>
    <w:rsid w:val="004C3258"/>
    <w:rsid w:val="004C4004"/>
    <w:rsid w:val="004C439B"/>
    <w:rsid w:val="004C4442"/>
    <w:rsid w:val="004C457A"/>
    <w:rsid w:val="004C463A"/>
    <w:rsid w:val="004C4744"/>
    <w:rsid w:val="004C52FD"/>
    <w:rsid w:val="004C58AF"/>
    <w:rsid w:val="004C5BBB"/>
    <w:rsid w:val="004C695A"/>
    <w:rsid w:val="004C6B68"/>
    <w:rsid w:val="004C79F9"/>
    <w:rsid w:val="004D0E28"/>
    <w:rsid w:val="004D0EF8"/>
    <w:rsid w:val="004D271E"/>
    <w:rsid w:val="004D285F"/>
    <w:rsid w:val="004D2D7D"/>
    <w:rsid w:val="004D2FD0"/>
    <w:rsid w:val="004D3760"/>
    <w:rsid w:val="004D418D"/>
    <w:rsid w:val="004D5D0F"/>
    <w:rsid w:val="004D615F"/>
    <w:rsid w:val="004E09E2"/>
    <w:rsid w:val="004E2054"/>
    <w:rsid w:val="004E3781"/>
    <w:rsid w:val="004E3CC0"/>
    <w:rsid w:val="004E4625"/>
    <w:rsid w:val="004E4DC8"/>
    <w:rsid w:val="004E64B9"/>
    <w:rsid w:val="004E6610"/>
    <w:rsid w:val="004E663C"/>
    <w:rsid w:val="004F139D"/>
    <w:rsid w:val="004F24D0"/>
    <w:rsid w:val="004F2A30"/>
    <w:rsid w:val="004F2E6A"/>
    <w:rsid w:val="004F30C3"/>
    <w:rsid w:val="004F34A0"/>
    <w:rsid w:val="004F38D2"/>
    <w:rsid w:val="004F5386"/>
    <w:rsid w:val="004F6698"/>
    <w:rsid w:val="004F6A6C"/>
    <w:rsid w:val="0050113A"/>
    <w:rsid w:val="00501540"/>
    <w:rsid w:val="00501728"/>
    <w:rsid w:val="00501F5D"/>
    <w:rsid w:val="00502194"/>
    <w:rsid w:val="0050261E"/>
    <w:rsid w:val="0050331A"/>
    <w:rsid w:val="00503353"/>
    <w:rsid w:val="005037CA"/>
    <w:rsid w:val="005038D6"/>
    <w:rsid w:val="00503D1C"/>
    <w:rsid w:val="00504439"/>
    <w:rsid w:val="00504479"/>
    <w:rsid w:val="00504961"/>
    <w:rsid w:val="00505D47"/>
    <w:rsid w:val="0050757B"/>
    <w:rsid w:val="00507775"/>
    <w:rsid w:val="005077E2"/>
    <w:rsid w:val="005078D8"/>
    <w:rsid w:val="005079A7"/>
    <w:rsid w:val="00507E60"/>
    <w:rsid w:val="00507F43"/>
    <w:rsid w:val="00510A5F"/>
    <w:rsid w:val="00510B57"/>
    <w:rsid w:val="00511001"/>
    <w:rsid w:val="00511406"/>
    <w:rsid w:val="00511B7D"/>
    <w:rsid w:val="00514E1E"/>
    <w:rsid w:val="00514F43"/>
    <w:rsid w:val="005158F8"/>
    <w:rsid w:val="00515A9A"/>
    <w:rsid w:val="00516248"/>
    <w:rsid w:val="00520566"/>
    <w:rsid w:val="00521F50"/>
    <w:rsid w:val="00523704"/>
    <w:rsid w:val="00523834"/>
    <w:rsid w:val="00523F2C"/>
    <w:rsid w:val="005249CA"/>
    <w:rsid w:val="00524B2D"/>
    <w:rsid w:val="005257CB"/>
    <w:rsid w:val="00525801"/>
    <w:rsid w:val="00526992"/>
    <w:rsid w:val="0052786A"/>
    <w:rsid w:val="00527B56"/>
    <w:rsid w:val="00527F0C"/>
    <w:rsid w:val="00531C45"/>
    <w:rsid w:val="00531D9D"/>
    <w:rsid w:val="00533C7E"/>
    <w:rsid w:val="0053493C"/>
    <w:rsid w:val="005356E6"/>
    <w:rsid w:val="005358CB"/>
    <w:rsid w:val="00535E45"/>
    <w:rsid w:val="00536307"/>
    <w:rsid w:val="005367CD"/>
    <w:rsid w:val="005367D1"/>
    <w:rsid w:val="005367E9"/>
    <w:rsid w:val="00537659"/>
    <w:rsid w:val="0053776F"/>
    <w:rsid w:val="0054002E"/>
    <w:rsid w:val="00540569"/>
    <w:rsid w:val="005407FC"/>
    <w:rsid w:val="00540AE8"/>
    <w:rsid w:val="00541359"/>
    <w:rsid w:val="00541D97"/>
    <w:rsid w:val="00541E7E"/>
    <w:rsid w:val="00542242"/>
    <w:rsid w:val="005422D7"/>
    <w:rsid w:val="005424C7"/>
    <w:rsid w:val="005424FF"/>
    <w:rsid w:val="00544646"/>
    <w:rsid w:val="005457B4"/>
    <w:rsid w:val="00546C71"/>
    <w:rsid w:val="0054733B"/>
    <w:rsid w:val="00547B38"/>
    <w:rsid w:val="00550EDF"/>
    <w:rsid w:val="005512B3"/>
    <w:rsid w:val="005526B1"/>
    <w:rsid w:val="00553F83"/>
    <w:rsid w:val="00554108"/>
    <w:rsid w:val="0055594C"/>
    <w:rsid w:val="00555D5B"/>
    <w:rsid w:val="00556555"/>
    <w:rsid w:val="00557089"/>
    <w:rsid w:val="00560039"/>
    <w:rsid w:val="0056107C"/>
    <w:rsid w:val="00561473"/>
    <w:rsid w:val="005622C5"/>
    <w:rsid w:val="00562FA3"/>
    <w:rsid w:val="005639BD"/>
    <w:rsid w:val="00563BF9"/>
    <w:rsid w:val="005668B2"/>
    <w:rsid w:val="00566C78"/>
    <w:rsid w:val="00570E60"/>
    <w:rsid w:val="0057222B"/>
    <w:rsid w:val="00574359"/>
    <w:rsid w:val="00574421"/>
    <w:rsid w:val="00576836"/>
    <w:rsid w:val="00580A93"/>
    <w:rsid w:val="0058102E"/>
    <w:rsid w:val="00583173"/>
    <w:rsid w:val="00583FF0"/>
    <w:rsid w:val="00584C05"/>
    <w:rsid w:val="005851A8"/>
    <w:rsid w:val="00585716"/>
    <w:rsid w:val="00585A1A"/>
    <w:rsid w:val="00585BEB"/>
    <w:rsid w:val="00585F05"/>
    <w:rsid w:val="005902EF"/>
    <w:rsid w:val="00590444"/>
    <w:rsid w:val="005906D3"/>
    <w:rsid w:val="00590F39"/>
    <w:rsid w:val="00591197"/>
    <w:rsid w:val="005913D0"/>
    <w:rsid w:val="005928A3"/>
    <w:rsid w:val="00592A06"/>
    <w:rsid w:val="005948CB"/>
    <w:rsid w:val="00594A37"/>
    <w:rsid w:val="00594F0B"/>
    <w:rsid w:val="00594F78"/>
    <w:rsid w:val="00595442"/>
    <w:rsid w:val="00595708"/>
    <w:rsid w:val="005959EF"/>
    <w:rsid w:val="00595C57"/>
    <w:rsid w:val="005960F4"/>
    <w:rsid w:val="005A05F4"/>
    <w:rsid w:val="005A0E52"/>
    <w:rsid w:val="005A31FA"/>
    <w:rsid w:val="005A3596"/>
    <w:rsid w:val="005A440D"/>
    <w:rsid w:val="005A45A4"/>
    <w:rsid w:val="005A45AE"/>
    <w:rsid w:val="005A46EC"/>
    <w:rsid w:val="005A46FD"/>
    <w:rsid w:val="005A49AD"/>
    <w:rsid w:val="005B0DD3"/>
    <w:rsid w:val="005B167B"/>
    <w:rsid w:val="005B1AF1"/>
    <w:rsid w:val="005B1CC9"/>
    <w:rsid w:val="005B32BA"/>
    <w:rsid w:val="005B3319"/>
    <w:rsid w:val="005B3982"/>
    <w:rsid w:val="005B3E3D"/>
    <w:rsid w:val="005B4876"/>
    <w:rsid w:val="005B5B1B"/>
    <w:rsid w:val="005B5CBD"/>
    <w:rsid w:val="005B5EDA"/>
    <w:rsid w:val="005B600A"/>
    <w:rsid w:val="005B721B"/>
    <w:rsid w:val="005B752D"/>
    <w:rsid w:val="005C1E0C"/>
    <w:rsid w:val="005C28BC"/>
    <w:rsid w:val="005C2DFF"/>
    <w:rsid w:val="005C3F49"/>
    <w:rsid w:val="005C464A"/>
    <w:rsid w:val="005C5D27"/>
    <w:rsid w:val="005C5D48"/>
    <w:rsid w:val="005C7AFF"/>
    <w:rsid w:val="005C7D8F"/>
    <w:rsid w:val="005D0293"/>
    <w:rsid w:val="005D1A38"/>
    <w:rsid w:val="005D2824"/>
    <w:rsid w:val="005D2C2B"/>
    <w:rsid w:val="005D2E64"/>
    <w:rsid w:val="005D31E0"/>
    <w:rsid w:val="005D3962"/>
    <w:rsid w:val="005D62F2"/>
    <w:rsid w:val="005D65C1"/>
    <w:rsid w:val="005D6A90"/>
    <w:rsid w:val="005D71C1"/>
    <w:rsid w:val="005D7351"/>
    <w:rsid w:val="005D7AFA"/>
    <w:rsid w:val="005D7D98"/>
    <w:rsid w:val="005E12DB"/>
    <w:rsid w:val="005E1948"/>
    <w:rsid w:val="005E1A70"/>
    <w:rsid w:val="005E356F"/>
    <w:rsid w:val="005E4AFC"/>
    <w:rsid w:val="005E50B6"/>
    <w:rsid w:val="005E5A1B"/>
    <w:rsid w:val="005E64A4"/>
    <w:rsid w:val="005E7318"/>
    <w:rsid w:val="005E7FB2"/>
    <w:rsid w:val="005F0C96"/>
    <w:rsid w:val="005F1A43"/>
    <w:rsid w:val="005F1F9D"/>
    <w:rsid w:val="005F200C"/>
    <w:rsid w:val="005F323B"/>
    <w:rsid w:val="005F3677"/>
    <w:rsid w:val="005F3D7F"/>
    <w:rsid w:val="005F421A"/>
    <w:rsid w:val="005F427E"/>
    <w:rsid w:val="005F4685"/>
    <w:rsid w:val="005F4741"/>
    <w:rsid w:val="005F4CFE"/>
    <w:rsid w:val="005F5DB0"/>
    <w:rsid w:val="005F6133"/>
    <w:rsid w:val="005F668E"/>
    <w:rsid w:val="005F674C"/>
    <w:rsid w:val="005F74C7"/>
    <w:rsid w:val="005F7691"/>
    <w:rsid w:val="005F772C"/>
    <w:rsid w:val="005F7926"/>
    <w:rsid w:val="005F7D0C"/>
    <w:rsid w:val="006009FF"/>
    <w:rsid w:val="00600B1B"/>
    <w:rsid w:val="006015CF"/>
    <w:rsid w:val="00601889"/>
    <w:rsid w:val="00601C0B"/>
    <w:rsid w:val="00601D98"/>
    <w:rsid w:val="00601F64"/>
    <w:rsid w:val="006025C1"/>
    <w:rsid w:val="00602952"/>
    <w:rsid w:val="0060377B"/>
    <w:rsid w:val="0060494A"/>
    <w:rsid w:val="00605712"/>
    <w:rsid w:val="006057EE"/>
    <w:rsid w:val="00605E86"/>
    <w:rsid w:val="006068DB"/>
    <w:rsid w:val="00607FA4"/>
    <w:rsid w:val="00610353"/>
    <w:rsid w:val="00613379"/>
    <w:rsid w:val="00613840"/>
    <w:rsid w:val="006138B5"/>
    <w:rsid w:val="00613FE8"/>
    <w:rsid w:val="006144EA"/>
    <w:rsid w:val="0061510E"/>
    <w:rsid w:val="00615182"/>
    <w:rsid w:val="006158A1"/>
    <w:rsid w:val="00615AA9"/>
    <w:rsid w:val="00616094"/>
    <w:rsid w:val="006168B4"/>
    <w:rsid w:val="0062004B"/>
    <w:rsid w:val="006217DD"/>
    <w:rsid w:val="00621A3A"/>
    <w:rsid w:val="0062212F"/>
    <w:rsid w:val="0062226D"/>
    <w:rsid w:val="006232E8"/>
    <w:rsid w:val="00623408"/>
    <w:rsid w:val="00623DC2"/>
    <w:rsid w:val="00623E3C"/>
    <w:rsid w:val="006260DC"/>
    <w:rsid w:val="00626B4B"/>
    <w:rsid w:val="006279E9"/>
    <w:rsid w:val="00627BF8"/>
    <w:rsid w:val="00627DC1"/>
    <w:rsid w:val="00630651"/>
    <w:rsid w:val="00630B8A"/>
    <w:rsid w:val="00630BC9"/>
    <w:rsid w:val="00631BF5"/>
    <w:rsid w:val="00632EE7"/>
    <w:rsid w:val="0063431D"/>
    <w:rsid w:val="00634EE2"/>
    <w:rsid w:val="0063522B"/>
    <w:rsid w:val="00636169"/>
    <w:rsid w:val="00636F4E"/>
    <w:rsid w:val="00637088"/>
    <w:rsid w:val="00640C3B"/>
    <w:rsid w:val="00641F50"/>
    <w:rsid w:val="00641FFB"/>
    <w:rsid w:val="006424D7"/>
    <w:rsid w:val="00642A29"/>
    <w:rsid w:val="006433F3"/>
    <w:rsid w:val="00643B1A"/>
    <w:rsid w:val="00643CB7"/>
    <w:rsid w:val="00646CF4"/>
    <w:rsid w:val="0064721E"/>
    <w:rsid w:val="006479D9"/>
    <w:rsid w:val="00651512"/>
    <w:rsid w:val="006516AD"/>
    <w:rsid w:val="00652B78"/>
    <w:rsid w:val="00652F24"/>
    <w:rsid w:val="00653492"/>
    <w:rsid w:val="00653D06"/>
    <w:rsid w:val="00653D0A"/>
    <w:rsid w:val="00653E81"/>
    <w:rsid w:val="00654655"/>
    <w:rsid w:val="00655A6F"/>
    <w:rsid w:val="00655FA2"/>
    <w:rsid w:val="006575DF"/>
    <w:rsid w:val="0065788F"/>
    <w:rsid w:val="00660407"/>
    <w:rsid w:val="00660BA6"/>
    <w:rsid w:val="006611A9"/>
    <w:rsid w:val="00661AF4"/>
    <w:rsid w:val="0066220C"/>
    <w:rsid w:val="00663268"/>
    <w:rsid w:val="006653F7"/>
    <w:rsid w:val="006658AC"/>
    <w:rsid w:val="00666CC2"/>
    <w:rsid w:val="00666F0F"/>
    <w:rsid w:val="0066731B"/>
    <w:rsid w:val="00670A11"/>
    <w:rsid w:val="00670BA5"/>
    <w:rsid w:val="00671628"/>
    <w:rsid w:val="0067220B"/>
    <w:rsid w:val="00673DD3"/>
    <w:rsid w:val="00673E28"/>
    <w:rsid w:val="006747BB"/>
    <w:rsid w:val="00674AC3"/>
    <w:rsid w:val="00674B8C"/>
    <w:rsid w:val="0067525C"/>
    <w:rsid w:val="006752A6"/>
    <w:rsid w:val="00675510"/>
    <w:rsid w:val="00675675"/>
    <w:rsid w:val="00675E80"/>
    <w:rsid w:val="006766EF"/>
    <w:rsid w:val="0067702B"/>
    <w:rsid w:val="00680106"/>
    <w:rsid w:val="006805B4"/>
    <w:rsid w:val="00681819"/>
    <w:rsid w:val="00682399"/>
    <w:rsid w:val="00682E35"/>
    <w:rsid w:val="0068426B"/>
    <w:rsid w:val="00684920"/>
    <w:rsid w:val="00687771"/>
    <w:rsid w:val="00687D9D"/>
    <w:rsid w:val="00691455"/>
    <w:rsid w:val="00692FE2"/>
    <w:rsid w:val="00694237"/>
    <w:rsid w:val="006951A5"/>
    <w:rsid w:val="00695F80"/>
    <w:rsid w:val="00695FB1"/>
    <w:rsid w:val="0069602B"/>
    <w:rsid w:val="00696ADF"/>
    <w:rsid w:val="00697097"/>
    <w:rsid w:val="00697B20"/>
    <w:rsid w:val="006A1022"/>
    <w:rsid w:val="006A1B44"/>
    <w:rsid w:val="006A1E16"/>
    <w:rsid w:val="006A24A5"/>
    <w:rsid w:val="006A284E"/>
    <w:rsid w:val="006A2A29"/>
    <w:rsid w:val="006A2C41"/>
    <w:rsid w:val="006A2FE2"/>
    <w:rsid w:val="006A497E"/>
    <w:rsid w:val="006A52A9"/>
    <w:rsid w:val="006A696D"/>
    <w:rsid w:val="006B2631"/>
    <w:rsid w:val="006B2C7D"/>
    <w:rsid w:val="006B2F7F"/>
    <w:rsid w:val="006B3081"/>
    <w:rsid w:val="006B3699"/>
    <w:rsid w:val="006B497E"/>
    <w:rsid w:val="006B4AB2"/>
    <w:rsid w:val="006B4D0A"/>
    <w:rsid w:val="006B4EF0"/>
    <w:rsid w:val="006B4FCA"/>
    <w:rsid w:val="006B5095"/>
    <w:rsid w:val="006B6A28"/>
    <w:rsid w:val="006B716A"/>
    <w:rsid w:val="006C066F"/>
    <w:rsid w:val="006C479E"/>
    <w:rsid w:val="006C5CD3"/>
    <w:rsid w:val="006C5F5E"/>
    <w:rsid w:val="006C60E6"/>
    <w:rsid w:val="006C6A59"/>
    <w:rsid w:val="006C719A"/>
    <w:rsid w:val="006C7B9A"/>
    <w:rsid w:val="006C7D11"/>
    <w:rsid w:val="006D256C"/>
    <w:rsid w:val="006D3A67"/>
    <w:rsid w:val="006D40E0"/>
    <w:rsid w:val="006D469B"/>
    <w:rsid w:val="006D7AD8"/>
    <w:rsid w:val="006D7FA4"/>
    <w:rsid w:val="006E0519"/>
    <w:rsid w:val="006E07AD"/>
    <w:rsid w:val="006E0BF0"/>
    <w:rsid w:val="006E119A"/>
    <w:rsid w:val="006E1E5E"/>
    <w:rsid w:val="006E26C3"/>
    <w:rsid w:val="006E2895"/>
    <w:rsid w:val="006E41B7"/>
    <w:rsid w:val="006E57B2"/>
    <w:rsid w:val="006E5CBA"/>
    <w:rsid w:val="006E65B4"/>
    <w:rsid w:val="006E71FC"/>
    <w:rsid w:val="006F0372"/>
    <w:rsid w:val="006F04B0"/>
    <w:rsid w:val="006F060C"/>
    <w:rsid w:val="006F127B"/>
    <w:rsid w:val="006F156C"/>
    <w:rsid w:val="006F18F6"/>
    <w:rsid w:val="006F2AD7"/>
    <w:rsid w:val="006F2CEF"/>
    <w:rsid w:val="006F31B0"/>
    <w:rsid w:val="006F3923"/>
    <w:rsid w:val="006F4BAA"/>
    <w:rsid w:val="006F4E2E"/>
    <w:rsid w:val="006F5043"/>
    <w:rsid w:val="006F5131"/>
    <w:rsid w:val="006F51CC"/>
    <w:rsid w:val="006F6853"/>
    <w:rsid w:val="006F6D83"/>
    <w:rsid w:val="006F72D9"/>
    <w:rsid w:val="006F7739"/>
    <w:rsid w:val="00700A8E"/>
    <w:rsid w:val="00700BE2"/>
    <w:rsid w:val="00700CCA"/>
    <w:rsid w:val="007010E1"/>
    <w:rsid w:val="00701573"/>
    <w:rsid w:val="00701B84"/>
    <w:rsid w:val="00701BC7"/>
    <w:rsid w:val="00701E65"/>
    <w:rsid w:val="00701E70"/>
    <w:rsid w:val="00702B1D"/>
    <w:rsid w:val="00702EC5"/>
    <w:rsid w:val="007034F2"/>
    <w:rsid w:val="0070359E"/>
    <w:rsid w:val="00705C8B"/>
    <w:rsid w:val="00705EF1"/>
    <w:rsid w:val="00706286"/>
    <w:rsid w:val="007067E2"/>
    <w:rsid w:val="00706CC0"/>
    <w:rsid w:val="0070704F"/>
    <w:rsid w:val="00707CC2"/>
    <w:rsid w:val="00707F6E"/>
    <w:rsid w:val="00710CB8"/>
    <w:rsid w:val="00710DF5"/>
    <w:rsid w:val="00710F79"/>
    <w:rsid w:val="00711762"/>
    <w:rsid w:val="007118D7"/>
    <w:rsid w:val="00711EF2"/>
    <w:rsid w:val="007122B8"/>
    <w:rsid w:val="00714496"/>
    <w:rsid w:val="007156D2"/>
    <w:rsid w:val="007164C9"/>
    <w:rsid w:val="0071655D"/>
    <w:rsid w:val="007172BA"/>
    <w:rsid w:val="00717848"/>
    <w:rsid w:val="00717AA8"/>
    <w:rsid w:val="00720B90"/>
    <w:rsid w:val="00720DC5"/>
    <w:rsid w:val="00722D0C"/>
    <w:rsid w:val="00722E16"/>
    <w:rsid w:val="00724123"/>
    <w:rsid w:val="0072422C"/>
    <w:rsid w:val="007252AB"/>
    <w:rsid w:val="007257A2"/>
    <w:rsid w:val="00725B94"/>
    <w:rsid w:val="007274C2"/>
    <w:rsid w:val="0073005C"/>
    <w:rsid w:val="00730C2D"/>
    <w:rsid w:val="00730CC3"/>
    <w:rsid w:val="007328A1"/>
    <w:rsid w:val="00732B2F"/>
    <w:rsid w:val="00733181"/>
    <w:rsid w:val="007341EF"/>
    <w:rsid w:val="00734BED"/>
    <w:rsid w:val="00734C67"/>
    <w:rsid w:val="007352DA"/>
    <w:rsid w:val="00735611"/>
    <w:rsid w:val="0073569C"/>
    <w:rsid w:val="0073582B"/>
    <w:rsid w:val="00735D34"/>
    <w:rsid w:val="00736303"/>
    <w:rsid w:val="00736B90"/>
    <w:rsid w:val="00736C97"/>
    <w:rsid w:val="00736CA6"/>
    <w:rsid w:val="00736E3F"/>
    <w:rsid w:val="00736F8B"/>
    <w:rsid w:val="00737266"/>
    <w:rsid w:val="00737343"/>
    <w:rsid w:val="00737601"/>
    <w:rsid w:val="007402C8"/>
    <w:rsid w:val="0074077F"/>
    <w:rsid w:val="00741329"/>
    <w:rsid w:val="007414C5"/>
    <w:rsid w:val="0074267C"/>
    <w:rsid w:val="00743A57"/>
    <w:rsid w:val="00743D04"/>
    <w:rsid w:val="00744385"/>
    <w:rsid w:val="00744805"/>
    <w:rsid w:val="00745757"/>
    <w:rsid w:val="00746754"/>
    <w:rsid w:val="00747514"/>
    <w:rsid w:val="007507D0"/>
    <w:rsid w:val="00750E7C"/>
    <w:rsid w:val="007510D3"/>
    <w:rsid w:val="00751537"/>
    <w:rsid w:val="00751627"/>
    <w:rsid w:val="00751CEC"/>
    <w:rsid w:val="007560A6"/>
    <w:rsid w:val="00756113"/>
    <w:rsid w:val="007573C9"/>
    <w:rsid w:val="00757796"/>
    <w:rsid w:val="00757810"/>
    <w:rsid w:val="00761DF0"/>
    <w:rsid w:val="0076277D"/>
    <w:rsid w:val="00762AA6"/>
    <w:rsid w:val="00762D1E"/>
    <w:rsid w:val="0076365E"/>
    <w:rsid w:val="00763C74"/>
    <w:rsid w:val="00764BA2"/>
    <w:rsid w:val="0076582C"/>
    <w:rsid w:val="00766991"/>
    <w:rsid w:val="00766A70"/>
    <w:rsid w:val="00766CDF"/>
    <w:rsid w:val="007670AE"/>
    <w:rsid w:val="00767113"/>
    <w:rsid w:val="00770599"/>
    <w:rsid w:val="00770B35"/>
    <w:rsid w:val="00770F4F"/>
    <w:rsid w:val="007710A7"/>
    <w:rsid w:val="00772CF7"/>
    <w:rsid w:val="00774C2B"/>
    <w:rsid w:val="00774CBA"/>
    <w:rsid w:val="00775658"/>
    <w:rsid w:val="00776007"/>
    <w:rsid w:val="00777064"/>
    <w:rsid w:val="007779AA"/>
    <w:rsid w:val="00781378"/>
    <w:rsid w:val="007813E5"/>
    <w:rsid w:val="007817F2"/>
    <w:rsid w:val="007819EC"/>
    <w:rsid w:val="0078294F"/>
    <w:rsid w:val="007832E8"/>
    <w:rsid w:val="007835A5"/>
    <w:rsid w:val="007842EA"/>
    <w:rsid w:val="007848E6"/>
    <w:rsid w:val="00784C2D"/>
    <w:rsid w:val="00784D6A"/>
    <w:rsid w:val="007852F7"/>
    <w:rsid w:val="007863EF"/>
    <w:rsid w:val="00786702"/>
    <w:rsid w:val="00787B24"/>
    <w:rsid w:val="00787E6B"/>
    <w:rsid w:val="00790274"/>
    <w:rsid w:val="00790F99"/>
    <w:rsid w:val="007915FF"/>
    <w:rsid w:val="007919DD"/>
    <w:rsid w:val="00791CD4"/>
    <w:rsid w:val="00793243"/>
    <w:rsid w:val="007934C1"/>
    <w:rsid w:val="0079472A"/>
    <w:rsid w:val="007947B2"/>
    <w:rsid w:val="00794852"/>
    <w:rsid w:val="00794B78"/>
    <w:rsid w:val="007959CF"/>
    <w:rsid w:val="00796583"/>
    <w:rsid w:val="00796BCB"/>
    <w:rsid w:val="0079741D"/>
    <w:rsid w:val="00797878"/>
    <w:rsid w:val="00797918"/>
    <w:rsid w:val="007979B0"/>
    <w:rsid w:val="00797D24"/>
    <w:rsid w:val="007A0AD8"/>
    <w:rsid w:val="007A0C1F"/>
    <w:rsid w:val="007A0F2F"/>
    <w:rsid w:val="007A1011"/>
    <w:rsid w:val="007A3A24"/>
    <w:rsid w:val="007A3D6C"/>
    <w:rsid w:val="007A40D1"/>
    <w:rsid w:val="007A48EF"/>
    <w:rsid w:val="007A49A0"/>
    <w:rsid w:val="007A601D"/>
    <w:rsid w:val="007A6724"/>
    <w:rsid w:val="007A6C41"/>
    <w:rsid w:val="007B1187"/>
    <w:rsid w:val="007B3894"/>
    <w:rsid w:val="007B46C8"/>
    <w:rsid w:val="007B477A"/>
    <w:rsid w:val="007B5AD9"/>
    <w:rsid w:val="007C14AE"/>
    <w:rsid w:val="007C2343"/>
    <w:rsid w:val="007C24A0"/>
    <w:rsid w:val="007C26BF"/>
    <w:rsid w:val="007C3FE4"/>
    <w:rsid w:val="007C4C79"/>
    <w:rsid w:val="007C51D5"/>
    <w:rsid w:val="007C59DB"/>
    <w:rsid w:val="007C5DBE"/>
    <w:rsid w:val="007C6831"/>
    <w:rsid w:val="007C73E1"/>
    <w:rsid w:val="007C7793"/>
    <w:rsid w:val="007D2301"/>
    <w:rsid w:val="007D3F6C"/>
    <w:rsid w:val="007D496E"/>
    <w:rsid w:val="007D4EE7"/>
    <w:rsid w:val="007D6F30"/>
    <w:rsid w:val="007E084D"/>
    <w:rsid w:val="007E0877"/>
    <w:rsid w:val="007E0A44"/>
    <w:rsid w:val="007E0CC5"/>
    <w:rsid w:val="007E16DB"/>
    <w:rsid w:val="007E18EB"/>
    <w:rsid w:val="007E18FA"/>
    <w:rsid w:val="007E1B9C"/>
    <w:rsid w:val="007E3257"/>
    <w:rsid w:val="007E412F"/>
    <w:rsid w:val="007E4B83"/>
    <w:rsid w:val="007E4BF8"/>
    <w:rsid w:val="007E500A"/>
    <w:rsid w:val="007E5F85"/>
    <w:rsid w:val="007E627C"/>
    <w:rsid w:val="007E6533"/>
    <w:rsid w:val="007E68B2"/>
    <w:rsid w:val="007E6FFA"/>
    <w:rsid w:val="007E7D94"/>
    <w:rsid w:val="007F09D2"/>
    <w:rsid w:val="007F16F2"/>
    <w:rsid w:val="007F1D70"/>
    <w:rsid w:val="007F43F3"/>
    <w:rsid w:val="007F51E1"/>
    <w:rsid w:val="007F5485"/>
    <w:rsid w:val="007F6464"/>
    <w:rsid w:val="007F73E1"/>
    <w:rsid w:val="007F7B68"/>
    <w:rsid w:val="0080071B"/>
    <w:rsid w:val="008011B4"/>
    <w:rsid w:val="008020CC"/>
    <w:rsid w:val="00802667"/>
    <w:rsid w:val="008028C5"/>
    <w:rsid w:val="008028FA"/>
    <w:rsid w:val="00802B55"/>
    <w:rsid w:val="00803ECC"/>
    <w:rsid w:val="008040C1"/>
    <w:rsid w:val="00804D93"/>
    <w:rsid w:val="0080783A"/>
    <w:rsid w:val="0081058C"/>
    <w:rsid w:val="008106F8"/>
    <w:rsid w:val="00810AAB"/>
    <w:rsid w:val="0081211E"/>
    <w:rsid w:val="008129CB"/>
    <w:rsid w:val="00813843"/>
    <w:rsid w:val="00813EFB"/>
    <w:rsid w:val="00814C5C"/>
    <w:rsid w:val="00815309"/>
    <w:rsid w:val="008153AD"/>
    <w:rsid w:val="00815A67"/>
    <w:rsid w:val="00816041"/>
    <w:rsid w:val="008161F4"/>
    <w:rsid w:val="008166A7"/>
    <w:rsid w:val="00816890"/>
    <w:rsid w:val="0081700B"/>
    <w:rsid w:val="0082068F"/>
    <w:rsid w:val="00820968"/>
    <w:rsid w:val="00821067"/>
    <w:rsid w:val="008216A9"/>
    <w:rsid w:val="00822E50"/>
    <w:rsid w:val="008231CD"/>
    <w:rsid w:val="00824081"/>
    <w:rsid w:val="008247E0"/>
    <w:rsid w:val="008252B7"/>
    <w:rsid w:val="008252C3"/>
    <w:rsid w:val="00825502"/>
    <w:rsid w:val="0083035D"/>
    <w:rsid w:val="00830711"/>
    <w:rsid w:val="00831453"/>
    <w:rsid w:val="008336FD"/>
    <w:rsid w:val="0083537C"/>
    <w:rsid w:val="00836064"/>
    <w:rsid w:val="00836CD9"/>
    <w:rsid w:val="00836E31"/>
    <w:rsid w:val="00840676"/>
    <w:rsid w:val="008415FD"/>
    <w:rsid w:val="0084220A"/>
    <w:rsid w:val="00842483"/>
    <w:rsid w:val="008426EC"/>
    <w:rsid w:val="00846CB7"/>
    <w:rsid w:val="00847203"/>
    <w:rsid w:val="00850362"/>
    <w:rsid w:val="00850975"/>
    <w:rsid w:val="00850EB3"/>
    <w:rsid w:val="008510BD"/>
    <w:rsid w:val="0085112E"/>
    <w:rsid w:val="0085131D"/>
    <w:rsid w:val="008514C3"/>
    <w:rsid w:val="00852113"/>
    <w:rsid w:val="00852367"/>
    <w:rsid w:val="00854232"/>
    <w:rsid w:val="00856E74"/>
    <w:rsid w:val="00860BCA"/>
    <w:rsid w:val="008619A9"/>
    <w:rsid w:val="00862417"/>
    <w:rsid w:val="00862649"/>
    <w:rsid w:val="0086297E"/>
    <w:rsid w:val="00863007"/>
    <w:rsid w:val="008641A8"/>
    <w:rsid w:val="008653A7"/>
    <w:rsid w:val="008653FB"/>
    <w:rsid w:val="008657EC"/>
    <w:rsid w:val="00865B59"/>
    <w:rsid w:val="00866475"/>
    <w:rsid w:val="0086677B"/>
    <w:rsid w:val="0086717B"/>
    <w:rsid w:val="008674F0"/>
    <w:rsid w:val="00867C10"/>
    <w:rsid w:val="00871501"/>
    <w:rsid w:val="00872798"/>
    <w:rsid w:val="00872E3F"/>
    <w:rsid w:val="008739A3"/>
    <w:rsid w:val="00873F68"/>
    <w:rsid w:val="00875A60"/>
    <w:rsid w:val="00875D0E"/>
    <w:rsid w:val="008767E6"/>
    <w:rsid w:val="00880922"/>
    <w:rsid w:val="00880DF1"/>
    <w:rsid w:val="00881750"/>
    <w:rsid w:val="0088176F"/>
    <w:rsid w:val="00882BBA"/>
    <w:rsid w:val="00882FA0"/>
    <w:rsid w:val="00883FD1"/>
    <w:rsid w:val="0088415C"/>
    <w:rsid w:val="00884D5F"/>
    <w:rsid w:val="00885131"/>
    <w:rsid w:val="008855A4"/>
    <w:rsid w:val="00886285"/>
    <w:rsid w:val="00887504"/>
    <w:rsid w:val="00887CE1"/>
    <w:rsid w:val="00890247"/>
    <w:rsid w:val="008904CA"/>
    <w:rsid w:val="008912B1"/>
    <w:rsid w:val="00891659"/>
    <w:rsid w:val="00891950"/>
    <w:rsid w:val="00891FA6"/>
    <w:rsid w:val="00892A1A"/>
    <w:rsid w:val="00894814"/>
    <w:rsid w:val="008960ED"/>
    <w:rsid w:val="00896252"/>
    <w:rsid w:val="00897E91"/>
    <w:rsid w:val="00897F81"/>
    <w:rsid w:val="008A0CB9"/>
    <w:rsid w:val="008A11FE"/>
    <w:rsid w:val="008A1D83"/>
    <w:rsid w:val="008A351B"/>
    <w:rsid w:val="008A37B0"/>
    <w:rsid w:val="008A3C36"/>
    <w:rsid w:val="008A3CC4"/>
    <w:rsid w:val="008A4591"/>
    <w:rsid w:val="008A4696"/>
    <w:rsid w:val="008A552F"/>
    <w:rsid w:val="008A7842"/>
    <w:rsid w:val="008A7F02"/>
    <w:rsid w:val="008B0AD6"/>
    <w:rsid w:val="008B25D4"/>
    <w:rsid w:val="008B2F4D"/>
    <w:rsid w:val="008B3C75"/>
    <w:rsid w:val="008B4E47"/>
    <w:rsid w:val="008B4E84"/>
    <w:rsid w:val="008B58C3"/>
    <w:rsid w:val="008B6717"/>
    <w:rsid w:val="008C0189"/>
    <w:rsid w:val="008C0B92"/>
    <w:rsid w:val="008C1851"/>
    <w:rsid w:val="008C2E5F"/>
    <w:rsid w:val="008C2E6F"/>
    <w:rsid w:val="008C344E"/>
    <w:rsid w:val="008C3B9B"/>
    <w:rsid w:val="008C408A"/>
    <w:rsid w:val="008C42E5"/>
    <w:rsid w:val="008C44B1"/>
    <w:rsid w:val="008C7211"/>
    <w:rsid w:val="008D000D"/>
    <w:rsid w:val="008D17A9"/>
    <w:rsid w:val="008D1A13"/>
    <w:rsid w:val="008D2272"/>
    <w:rsid w:val="008D37E1"/>
    <w:rsid w:val="008D3D2D"/>
    <w:rsid w:val="008D44B5"/>
    <w:rsid w:val="008D4E54"/>
    <w:rsid w:val="008D510D"/>
    <w:rsid w:val="008D554F"/>
    <w:rsid w:val="008D59DF"/>
    <w:rsid w:val="008D7865"/>
    <w:rsid w:val="008D7F53"/>
    <w:rsid w:val="008E03DC"/>
    <w:rsid w:val="008E0560"/>
    <w:rsid w:val="008E0617"/>
    <w:rsid w:val="008E0DE1"/>
    <w:rsid w:val="008E1113"/>
    <w:rsid w:val="008E1A64"/>
    <w:rsid w:val="008E1D44"/>
    <w:rsid w:val="008E2DDE"/>
    <w:rsid w:val="008E5538"/>
    <w:rsid w:val="008E5838"/>
    <w:rsid w:val="008E6BC2"/>
    <w:rsid w:val="008E6C54"/>
    <w:rsid w:val="008E6FCC"/>
    <w:rsid w:val="008F001F"/>
    <w:rsid w:val="008F004E"/>
    <w:rsid w:val="008F06BF"/>
    <w:rsid w:val="008F16AE"/>
    <w:rsid w:val="008F1DE2"/>
    <w:rsid w:val="008F1E1F"/>
    <w:rsid w:val="008F1E7B"/>
    <w:rsid w:val="008F2080"/>
    <w:rsid w:val="008F23D8"/>
    <w:rsid w:val="008F280B"/>
    <w:rsid w:val="008F2D0B"/>
    <w:rsid w:val="008F3E79"/>
    <w:rsid w:val="008F45D1"/>
    <w:rsid w:val="008F52F7"/>
    <w:rsid w:val="008F6006"/>
    <w:rsid w:val="008F60B1"/>
    <w:rsid w:val="008F7480"/>
    <w:rsid w:val="008F7707"/>
    <w:rsid w:val="008F77D1"/>
    <w:rsid w:val="008F790E"/>
    <w:rsid w:val="009003DB"/>
    <w:rsid w:val="0090090D"/>
    <w:rsid w:val="00901788"/>
    <w:rsid w:val="00901BE6"/>
    <w:rsid w:val="00901C48"/>
    <w:rsid w:val="00902437"/>
    <w:rsid w:val="00903515"/>
    <w:rsid w:val="0090356F"/>
    <w:rsid w:val="009048FE"/>
    <w:rsid w:val="00904C2E"/>
    <w:rsid w:val="00905E70"/>
    <w:rsid w:val="00905EDA"/>
    <w:rsid w:val="00906C71"/>
    <w:rsid w:val="00906EC5"/>
    <w:rsid w:val="00906FEB"/>
    <w:rsid w:val="009072EA"/>
    <w:rsid w:val="00911EDC"/>
    <w:rsid w:val="00912CB1"/>
    <w:rsid w:val="00912F2C"/>
    <w:rsid w:val="0091392D"/>
    <w:rsid w:val="00913B31"/>
    <w:rsid w:val="00913FE3"/>
    <w:rsid w:val="00914524"/>
    <w:rsid w:val="00914B57"/>
    <w:rsid w:val="0091602E"/>
    <w:rsid w:val="0091695B"/>
    <w:rsid w:val="0091712B"/>
    <w:rsid w:val="009209DA"/>
    <w:rsid w:val="00920C9B"/>
    <w:rsid w:val="0092107E"/>
    <w:rsid w:val="0092148F"/>
    <w:rsid w:val="00921A56"/>
    <w:rsid w:val="00922FFF"/>
    <w:rsid w:val="00923B93"/>
    <w:rsid w:val="009245B9"/>
    <w:rsid w:val="0092603F"/>
    <w:rsid w:val="00926187"/>
    <w:rsid w:val="00926714"/>
    <w:rsid w:val="009274A5"/>
    <w:rsid w:val="00930445"/>
    <w:rsid w:val="009304EC"/>
    <w:rsid w:val="00930855"/>
    <w:rsid w:val="00930D4B"/>
    <w:rsid w:val="009311A8"/>
    <w:rsid w:val="0093156D"/>
    <w:rsid w:val="0093281F"/>
    <w:rsid w:val="00932994"/>
    <w:rsid w:val="00932A1E"/>
    <w:rsid w:val="00933580"/>
    <w:rsid w:val="00934CBB"/>
    <w:rsid w:val="00935337"/>
    <w:rsid w:val="009362C8"/>
    <w:rsid w:val="009369DB"/>
    <w:rsid w:val="0093776B"/>
    <w:rsid w:val="009378DD"/>
    <w:rsid w:val="009404EB"/>
    <w:rsid w:val="00940CEB"/>
    <w:rsid w:val="00941105"/>
    <w:rsid w:val="009412CB"/>
    <w:rsid w:val="009428C6"/>
    <w:rsid w:val="009435F5"/>
    <w:rsid w:val="00943B16"/>
    <w:rsid w:val="00944060"/>
    <w:rsid w:val="00945A0C"/>
    <w:rsid w:val="0094628C"/>
    <w:rsid w:val="00946431"/>
    <w:rsid w:val="00946695"/>
    <w:rsid w:val="009474E0"/>
    <w:rsid w:val="00947855"/>
    <w:rsid w:val="00947954"/>
    <w:rsid w:val="00950673"/>
    <w:rsid w:val="009508DF"/>
    <w:rsid w:val="00950955"/>
    <w:rsid w:val="009509F4"/>
    <w:rsid w:val="00950FFC"/>
    <w:rsid w:val="00951141"/>
    <w:rsid w:val="00951AD7"/>
    <w:rsid w:val="00952F7D"/>
    <w:rsid w:val="009535FB"/>
    <w:rsid w:val="009538F6"/>
    <w:rsid w:val="009541D8"/>
    <w:rsid w:val="009545DD"/>
    <w:rsid w:val="009561A6"/>
    <w:rsid w:val="00956D4B"/>
    <w:rsid w:val="009572C1"/>
    <w:rsid w:val="00957355"/>
    <w:rsid w:val="0095754A"/>
    <w:rsid w:val="0096000A"/>
    <w:rsid w:val="00961C0C"/>
    <w:rsid w:val="00961D82"/>
    <w:rsid w:val="00963A1C"/>
    <w:rsid w:val="00963CFB"/>
    <w:rsid w:val="00964726"/>
    <w:rsid w:val="00964DEA"/>
    <w:rsid w:val="009650FC"/>
    <w:rsid w:val="009654CE"/>
    <w:rsid w:val="00965C89"/>
    <w:rsid w:val="00966215"/>
    <w:rsid w:val="00966B19"/>
    <w:rsid w:val="0096709E"/>
    <w:rsid w:val="00967AD3"/>
    <w:rsid w:val="00970207"/>
    <w:rsid w:val="0097093F"/>
    <w:rsid w:val="00971AE2"/>
    <w:rsid w:val="00971E5B"/>
    <w:rsid w:val="00973167"/>
    <w:rsid w:val="00974305"/>
    <w:rsid w:val="00974AC3"/>
    <w:rsid w:val="0097515A"/>
    <w:rsid w:val="009757FB"/>
    <w:rsid w:val="00975C73"/>
    <w:rsid w:val="00976DA8"/>
    <w:rsid w:val="00977C14"/>
    <w:rsid w:val="00977C69"/>
    <w:rsid w:val="00977E64"/>
    <w:rsid w:val="00977FCF"/>
    <w:rsid w:val="00980210"/>
    <w:rsid w:val="0098172C"/>
    <w:rsid w:val="00982DA8"/>
    <w:rsid w:val="0098387B"/>
    <w:rsid w:val="0098438B"/>
    <w:rsid w:val="009844A5"/>
    <w:rsid w:val="00984E80"/>
    <w:rsid w:val="0098546D"/>
    <w:rsid w:val="00987C49"/>
    <w:rsid w:val="00990262"/>
    <w:rsid w:val="00990726"/>
    <w:rsid w:val="009907FE"/>
    <w:rsid w:val="00991E9B"/>
    <w:rsid w:val="009928B0"/>
    <w:rsid w:val="009935F2"/>
    <w:rsid w:val="00996A10"/>
    <w:rsid w:val="00997677"/>
    <w:rsid w:val="009A138C"/>
    <w:rsid w:val="009A1698"/>
    <w:rsid w:val="009A274C"/>
    <w:rsid w:val="009A2810"/>
    <w:rsid w:val="009A29DF"/>
    <w:rsid w:val="009A2E5E"/>
    <w:rsid w:val="009A3375"/>
    <w:rsid w:val="009A3514"/>
    <w:rsid w:val="009A380C"/>
    <w:rsid w:val="009A4251"/>
    <w:rsid w:val="009A56BB"/>
    <w:rsid w:val="009A5A4D"/>
    <w:rsid w:val="009A6B33"/>
    <w:rsid w:val="009A6E5B"/>
    <w:rsid w:val="009A7684"/>
    <w:rsid w:val="009B01B9"/>
    <w:rsid w:val="009B046A"/>
    <w:rsid w:val="009B047E"/>
    <w:rsid w:val="009B0524"/>
    <w:rsid w:val="009B1005"/>
    <w:rsid w:val="009B1110"/>
    <w:rsid w:val="009B120A"/>
    <w:rsid w:val="009B1B67"/>
    <w:rsid w:val="009B2757"/>
    <w:rsid w:val="009B2968"/>
    <w:rsid w:val="009B30C6"/>
    <w:rsid w:val="009B339A"/>
    <w:rsid w:val="009B4760"/>
    <w:rsid w:val="009B54AB"/>
    <w:rsid w:val="009B6681"/>
    <w:rsid w:val="009B72D4"/>
    <w:rsid w:val="009B79AC"/>
    <w:rsid w:val="009C0CFB"/>
    <w:rsid w:val="009C25CA"/>
    <w:rsid w:val="009C38D0"/>
    <w:rsid w:val="009C3B96"/>
    <w:rsid w:val="009C4089"/>
    <w:rsid w:val="009C52D1"/>
    <w:rsid w:val="009C5B40"/>
    <w:rsid w:val="009C5DA5"/>
    <w:rsid w:val="009C6260"/>
    <w:rsid w:val="009C6F33"/>
    <w:rsid w:val="009C743D"/>
    <w:rsid w:val="009C7839"/>
    <w:rsid w:val="009C7C0B"/>
    <w:rsid w:val="009D0A8D"/>
    <w:rsid w:val="009D0B5C"/>
    <w:rsid w:val="009D13A5"/>
    <w:rsid w:val="009D13D0"/>
    <w:rsid w:val="009D1DF0"/>
    <w:rsid w:val="009D4097"/>
    <w:rsid w:val="009D4923"/>
    <w:rsid w:val="009D50BE"/>
    <w:rsid w:val="009D5557"/>
    <w:rsid w:val="009D6B9B"/>
    <w:rsid w:val="009D6C12"/>
    <w:rsid w:val="009D6CDE"/>
    <w:rsid w:val="009D7950"/>
    <w:rsid w:val="009D7B56"/>
    <w:rsid w:val="009E04DD"/>
    <w:rsid w:val="009E09A0"/>
    <w:rsid w:val="009E184D"/>
    <w:rsid w:val="009E1E71"/>
    <w:rsid w:val="009E26EA"/>
    <w:rsid w:val="009E2FBD"/>
    <w:rsid w:val="009E35B0"/>
    <w:rsid w:val="009E401C"/>
    <w:rsid w:val="009E4126"/>
    <w:rsid w:val="009E67EA"/>
    <w:rsid w:val="009E73B5"/>
    <w:rsid w:val="009E7AC6"/>
    <w:rsid w:val="009F1AA2"/>
    <w:rsid w:val="009F1D38"/>
    <w:rsid w:val="009F1F8D"/>
    <w:rsid w:val="009F2EF0"/>
    <w:rsid w:val="009F332E"/>
    <w:rsid w:val="009F3E5E"/>
    <w:rsid w:val="009F4CC3"/>
    <w:rsid w:val="009F76FE"/>
    <w:rsid w:val="009F7B71"/>
    <w:rsid w:val="009F7DC6"/>
    <w:rsid w:val="00A0088E"/>
    <w:rsid w:val="00A0096A"/>
    <w:rsid w:val="00A00B89"/>
    <w:rsid w:val="00A015E1"/>
    <w:rsid w:val="00A019E8"/>
    <w:rsid w:val="00A01A13"/>
    <w:rsid w:val="00A03317"/>
    <w:rsid w:val="00A04998"/>
    <w:rsid w:val="00A0542A"/>
    <w:rsid w:val="00A05F83"/>
    <w:rsid w:val="00A06B47"/>
    <w:rsid w:val="00A06CC6"/>
    <w:rsid w:val="00A07106"/>
    <w:rsid w:val="00A07893"/>
    <w:rsid w:val="00A07C50"/>
    <w:rsid w:val="00A07DCE"/>
    <w:rsid w:val="00A07E1B"/>
    <w:rsid w:val="00A102B5"/>
    <w:rsid w:val="00A108DB"/>
    <w:rsid w:val="00A10C01"/>
    <w:rsid w:val="00A10C8D"/>
    <w:rsid w:val="00A123DD"/>
    <w:rsid w:val="00A12FD6"/>
    <w:rsid w:val="00A15A56"/>
    <w:rsid w:val="00A16602"/>
    <w:rsid w:val="00A1766F"/>
    <w:rsid w:val="00A178C1"/>
    <w:rsid w:val="00A17F6D"/>
    <w:rsid w:val="00A2128D"/>
    <w:rsid w:val="00A23516"/>
    <w:rsid w:val="00A235EF"/>
    <w:rsid w:val="00A243D2"/>
    <w:rsid w:val="00A244DE"/>
    <w:rsid w:val="00A253E5"/>
    <w:rsid w:val="00A2568F"/>
    <w:rsid w:val="00A25768"/>
    <w:rsid w:val="00A26082"/>
    <w:rsid w:val="00A2675D"/>
    <w:rsid w:val="00A2692A"/>
    <w:rsid w:val="00A2781B"/>
    <w:rsid w:val="00A30A30"/>
    <w:rsid w:val="00A31040"/>
    <w:rsid w:val="00A3126F"/>
    <w:rsid w:val="00A316B1"/>
    <w:rsid w:val="00A31BE2"/>
    <w:rsid w:val="00A3265A"/>
    <w:rsid w:val="00A3551A"/>
    <w:rsid w:val="00A3567B"/>
    <w:rsid w:val="00A36271"/>
    <w:rsid w:val="00A37EA5"/>
    <w:rsid w:val="00A4006B"/>
    <w:rsid w:val="00A4040E"/>
    <w:rsid w:val="00A419EE"/>
    <w:rsid w:val="00A439FA"/>
    <w:rsid w:val="00A43B59"/>
    <w:rsid w:val="00A443B1"/>
    <w:rsid w:val="00A44AAC"/>
    <w:rsid w:val="00A46255"/>
    <w:rsid w:val="00A4636B"/>
    <w:rsid w:val="00A46FF4"/>
    <w:rsid w:val="00A471E6"/>
    <w:rsid w:val="00A5114C"/>
    <w:rsid w:val="00A52E73"/>
    <w:rsid w:val="00A535B4"/>
    <w:rsid w:val="00A54CB2"/>
    <w:rsid w:val="00A55BCB"/>
    <w:rsid w:val="00A55DFE"/>
    <w:rsid w:val="00A55F24"/>
    <w:rsid w:val="00A55F76"/>
    <w:rsid w:val="00A56FDE"/>
    <w:rsid w:val="00A57046"/>
    <w:rsid w:val="00A602AF"/>
    <w:rsid w:val="00A6114B"/>
    <w:rsid w:val="00A611FE"/>
    <w:rsid w:val="00A62400"/>
    <w:rsid w:val="00A62892"/>
    <w:rsid w:val="00A62AB0"/>
    <w:rsid w:val="00A632CB"/>
    <w:rsid w:val="00A639EE"/>
    <w:rsid w:val="00A64F96"/>
    <w:rsid w:val="00A656D4"/>
    <w:rsid w:val="00A666EC"/>
    <w:rsid w:val="00A66CE4"/>
    <w:rsid w:val="00A673CF"/>
    <w:rsid w:val="00A67F76"/>
    <w:rsid w:val="00A7092E"/>
    <w:rsid w:val="00A70CDD"/>
    <w:rsid w:val="00A70D93"/>
    <w:rsid w:val="00A714A5"/>
    <w:rsid w:val="00A718EB"/>
    <w:rsid w:val="00A71F70"/>
    <w:rsid w:val="00A72340"/>
    <w:rsid w:val="00A730A5"/>
    <w:rsid w:val="00A74E8B"/>
    <w:rsid w:val="00A751B9"/>
    <w:rsid w:val="00A76006"/>
    <w:rsid w:val="00A769EF"/>
    <w:rsid w:val="00A76B66"/>
    <w:rsid w:val="00A76E5E"/>
    <w:rsid w:val="00A803C7"/>
    <w:rsid w:val="00A81DB0"/>
    <w:rsid w:val="00A82649"/>
    <w:rsid w:val="00A8351F"/>
    <w:rsid w:val="00A84456"/>
    <w:rsid w:val="00A85161"/>
    <w:rsid w:val="00A85C39"/>
    <w:rsid w:val="00A875A8"/>
    <w:rsid w:val="00A87A2C"/>
    <w:rsid w:val="00A902BC"/>
    <w:rsid w:val="00A923BD"/>
    <w:rsid w:val="00A92EBF"/>
    <w:rsid w:val="00A92F7C"/>
    <w:rsid w:val="00A93B1F"/>
    <w:rsid w:val="00A940A8"/>
    <w:rsid w:val="00A9419B"/>
    <w:rsid w:val="00A9507F"/>
    <w:rsid w:val="00A95E32"/>
    <w:rsid w:val="00A964F1"/>
    <w:rsid w:val="00A9717C"/>
    <w:rsid w:val="00A975B8"/>
    <w:rsid w:val="00A97936"/>
    <w:rsid w:val="00A979BA"/>
    <w:rsid w:val="00AA1661"/>
    <w:rsid w:val="00AA28CE"/>
    <w:rsid w:val="00AA2D31"/>
    <w:rsid w:val="00AA301A"/>
    <w:rsid w:val="00AA387A"/>
    <w:rsid w:val="00AA4922"/>
    <w:rsid w:val="00AA4A55"/>
    <w:rsid w:val="00AA52D9"/>
    <w:rsid w:val="00AA53E2"/>
    <w:rsid w:val="00AA54DD"/>
    <w:rsid w:val="00AA6E0A"/>
    <w:rsid w:val="00AA6ED6"/>
    <w:rsid w:val="00AA7957"/>
    <w:rsid w:val="00AB0AB9"/>
    <w:rsid w:val="00AB0AEB"/>
    <w:rsid w:val="00AB0BA2"/>
    <w:rsid w:val="00AB1426"/>
    <w:rsid w:val="00AB2284"/>
    <w:rsid w:val="00AB36E5"/>
    <w:rsid w:val="00AB5065"/>
    <w:rsid w:val="00AB534E"/>
    <w:rsid w:val="00AC09AB"/>
    <w:rsid w:val="00AC180A"/>
    <w:rsid w:val="00AC21A6"/>
    <w:rsid w:val="00AC241C"/>
    <w:rsid w:val="00AC3A85"/>
    <w:rsid w:val="00AC5BE8"/>
    <w:rsid w:val="00AC5E9C"/>
    <w:rsid w:val="00AC6195"/>
    <w:rsid w:val="00AC62B1"/>
    <w:rsid w:val="00AC6699"/>
    <w:rsid w:val="00AC68D9"/>
    <w:rsid w:val="00AC7B33"/>
    <w:rsid w:val="00AD1174"/>
    <w:rsid w:val="00AD123D"/>
    <w:rsid w:val="00AD128E"/>
    <w:rsid w:val="00AD1605"/>
    <w:rsid w:val="00AD19DB"/>
    <w:rsid w:val="00AD1B52"/>
    <w:rsid w:val="00AD283E"/>
    <w:rsid w:val="00AD2B1E"/>
    <w:rsid w:val="00AD32FE"/>
    <w:rsid w:val="00AD49D3"/>
    <w:rsid w:val="00AD4CBF"/>
    <w:rsid w:val="00AD4FCC"/>
    <w:rsid w:val="00AD5B05"/>
    <w:rsid w:val="00AD5B25"/>
    <w:rsid w:val="00AD5EBE"/>
    <w:rsid w:val="00AD6592"/>
    <w:rsid w:val="00AD68C3"/>
    <w:rsid w:val="00AD7576"/>
    <w:rsid w:val="00AD7895"/>
    <w:rsid w:val="00AE067B"/>
    <w:rsid w:val="00AE11F8"/>
    <w:rsid w:val="00AE1E5D"/>
    <w:rsid w:val="00AE2317"/>
    <w:rsid w:val="00AE27F9"/>
    <w:rsid w:val="00AE34E8"/>
    <w:rsid w:val="00AE4443"/>
    <w:rsid w:val="00AE524E"/>
    <w:rsid w:val="00AE6742"/>
    <w:rsid w:val="00AE67C4"/>
    <w:rsid w:val="00AE6F55"/>
    <w:rsid w:val="00AF1556"/>
    <w:rsid w:val="00AF1674"/>
    <w:rsid w:val="00AF1B15"/>
    <w:rsid w:val="00AF25B3"/>
    <w:rsid w:val="00AF3C7C"/>
    <w:rsid w:val="00AF4641"/>
    <w:rsid w:val="00AF4BC1"/>
    <w:rsid w:val="00AF4C19"/>
    <w:rsid w:val="00AF5384"/>
    <w:rsid w:val="00AF53E2"/>
    <w:rsid w:val="00AF61F2"/>
    <w:rsid w:val="00AF67E2"/>
    <w:rsid w:val="00AF6E82"/>
    <w:rsid w:val="00AF6F28"/>
    <w:rsid w:val="00AF6F56"/>
    <w:rsid w:val="00B001D0"/>
    <w:rsid w:val="00B01332"/>
    <w:rsid w:val="00B0167B"/>
    <w:rsid w:val="00B01B0B"/>
    <w:rsid w:val="00B02A55"/>
    <w:rsid w:val="00B0301F"/>
    <w:rsid w:val="00B03107"/>
    <w:rsid w:val="00B05DB6"/>
    <w:rsid w:val="00B06422"/>
    <w:rsid w:val="00B064A4"/>
    <w:rsid w:val="00B074D3"/>
    <w:rsid w:val="00B07DC7"/>
    <w:rsid w:val="00B11359"/>
    <w:rsid w:val="00B11380"/>
    <w:rsid w:val="00B12341"/>
    <w:rsid w:val="00B14AAD"/>
    <w:rsid w:val="00B16716"/>
    <w:rsid w:val="00B16B0E"/>
    <w:rsid w:val="00B1750D"/>
    <w:rsid w:val="00B17E80"/>
    <w:rsid w:val="00B20D03"/>
    <w:rsid w:val="00B22B34"/>
    <w:rsid w:val="00B22C3C"/>
    <w:rsid w:val="00B22F1E"/>
    <w:rsid w:val="00B24253"/>
    <w:rsid w:val="00B25949"/>
    <w:rsid w:val="00B25D1A"/>
    <w:rsid w:val="00B25E41"/>
    <w:rsid w:val="00B30A69"/>
    <w:rsid w:val="00B30C0A"/>
    <w:rsid w:val="00B319A7"/>
    <w:rsid w:val="00B32556"/>
    <w:rsid w:val="00B33EC1"/>
    <w:rsid w:val="00B341BE"/>
    <w:rsid w:val="00B35354"/>
    <w:rsid w:val="00B3536D"/>
    <w:rsid w:val="00B35462"/>
    <w:rsid w:val="00B35924"/>
    <w:rsid w:val="00B35F57"/>
    <w:rsid w:val="00B3606B"/>
    <w:rsid w:val="00B36F74"/>
    <w:rsid w:val="00B37D85"/>
    <w:rsid w:val="00B40C86"/>
    <w:rsid w:val="00B41AEF"/>
    <w:rsid w:val="00B43298"/>
    <w:rsid w:val="00B43B85"/>
    <w:rsid w:val="00B43F6D"/>
    <w:rsid w:val="00B450DC"/>
    <w:rsid w:val="00B451C7"/>
    <w:rsid w:val="00B456AD"/>
    <w:rsid w:val="00B46854"/>
    <w:rsid w:val="00B46C8B"/>
    <w:rsid w:val="00B46F82"/>
    <w:rsid w:val="00B47812"/>
    <w:rsid w:val="00B47B76"/>
    <w:rsid w:val="00B51A54"/>
    <w:rsid w:val="00B51F33"/>
    <w:rsid w:val="00B529CE"/>
    <w:rsid w:val="00B53897"/>
    <w:rsid w:val="00B56FD5"/>
    <w:rsid w:val="00B5753E"/>
    <w:rsid w:val="00B606C6"/>
    <w:rsid w:val="00B6210C"/>
    <w:rsid w:val="00B62D35"/>
    <w:rsid w:val="00B63EC2"/>
    <w:rsid w:val="00B64DE8"/>
    <w:rsid w:val="00B65313"/>
    <w:rsid w:val="00B66480"/>
    <w:rsid w:val="00B66E52"/>
    <w:rsid w:val="00B673D1"/>
    <w:rsid w:val="00B70A5C"/>
    <w:rsid w:val="00B70F93"/>
    <w:rsid w:val="00B712EE"/>
    <w:rsid w:val="00B71C27"/>
    <w:rsid w:val="00B71DDE"/>
    <w:rsid w:val="00B73A70"/>
    <w:rsid w:val="00B73BB8"/>
    <w:rsid w:val="00B7416B"/>
    <w:rsid w:val="00B741BA"/>
    <w:rsid w:val="00B742E6"/>
    <w:rsid w:val="00B775FA"/>
    <w:rsid w:val="00B8081E"/>
    <w:rsid w:val="00B80A89"/>
    <w:rsid w:val="00B80B9A"/>
    <w:rsid w:val="00B814DC"/>
    <w:rsid w:val="00B82C79"/>
    <w:rsid w:val="00B831A9"/>
    <w:rsid w:val="00B832DC"/>
    <w:rsid w:val="00B84A97"/>
    <w:rsid w:val="00B85953"/>
    <w:rsid w:val="00B8688C"/>
    <w:rsid w:val="00B86AE7"/>
    <w:rsid w:val="00B8732A"/>
    <w:rsid w:val="00B8770D"/>
    <w:rsid w:val="00B8777F"/>
    <w:rsid w:val="00B90595"/>
    <w:rsid w:val="00B9087D"/>
    <w:rsid w:val="00B913B1"/>
    <w:rsid w:val="00B917FC"/>
    <w:rsid w:val="00B91A2F"/>
    <w:rsid w:val="00B91FF0"/>
    <w:rsid w:val="00B94282"/>
    <w:rsid w:val="00B949EC"/>
    <w:rsid w:val="00B95081"/>
    <w:rsid w:val="00B950E3"/>
    <w:rsid w:val="00B95555"/>
    <w:rsid w:val="00B955DC"/>
    <w:rsid w:val="00B96AD0"/>
    <w:rsid w:val="00B96C3E"/>
    <w:rsid w:val="00B975E4"/>
    <w:rsid w:val="00B97C30"/>
    <w:rsid w:val="00BA0536"/>
    <w:rsid w:val="00BA0C08"/>
    <w:rsid w:val="00BA1971"/>
    <w:rsid w:val="00BA2225"/>
    <w:rsid w:val="00BA2C5F"/>
    <w:rsid w:val="00BA3035"/>
    <w:rsid w:val="00BA3C7E"/>
    <w:rsid w:val="00BA57CD"/>
    <w:rsid w:val="00BA5B8A"/>
    <w:rsid w:val="00BB033B"/>
    <w:rsid w:val="00BB19B9"/>
    <w:rsid w:val="00BB2090"/>
    <w:rsid w:val="00BB264A"/>
    <w:rsid w:val="00BB37F2"/>
    <w:rsid w:val="00BB3957"/>
    <w:rsid w:val="00BB4C85"/>
    <w:rsid w:val="00BB6E38"/>
    <w:rsid w:val="00BB6E62"/>
    <w:rsid w:val="00BB788E"/>
    <w:rsid w:val="00BB7F33"/>
    <w:rsid w:val="00BC0321"/>
    <w:rsid w:val="00BC07BA"/>
    <w:rsid w:val="00BC0A28"/>
    <w:rsid w:val="00BC12AA"/>
    <w:rsid w:val="00BC1993"/>
    <w:rsid w:val="00BC3097"/>
    <w:rsid w:val="00BC30E4"/>
    <w:rsid w:val="00BC3B18"/>
    <w:rsid w:val="00BC4532"/>
    <w:rsid w:val="00BC5454"/>
    <w:rsid w:val="00BC708A"/>
    <w:rsid w:val="00BC7A20"/>
    <w:rsid w:val="00BD21FD"/>
    <w:rsid w:val="00BD3398"/>
    <w:rsid w:val="00BD4284"/>
    <w:rsid w:val="00BD4B89"/>
    <w:rsid w:val="00BD6DA6"/>
    <w:rsid w:val="00BD701D"/>
    <w:rsid w:val="00BD7661"/>
    <w:rsid w:val="00BD7A64"/>
    <w:rsid w:val="00BE0228"/>
    <w:rsid w:val="00BE17B3"/>
    <w:rsid w:val="00BE2211"/>
    <w:rsid w:val="00BE22C1"/>
    <w:rsid w:val="00BE3560"/>
    <w:rsid w:val="00BE376A"/>
    <w:rsid w:val="00BE551E"/>
    <w:rsid w:val="00BE6A08"/>
    <w:rsid w:val="00BE70B5"/>
    <w:rsid w:val="00BE7575"/>
    <w:rsid w:val="00BE7727"/>
    <w:rsid w:val="00BF0020"/>
    <w:rsid w:val="00BF04F4"/>
    <w:rsid w:val="00BF1DD4"/>
    <w:rsid w:val="00BF24D0"/>
    <w:rsid w:val="00BF3CD4"/>
    <w:rsid w:val="00BF3F77"/>
    <w:rsid w:val="00BF4AA6"/>
    <w:rsid w:val="00BF4BE7"/>
    <w:rsid w:val="00BF4D1A"/>
    <w:rsid w:val="00BF54AA"/>
    <w:rsid w:val="00BF5F34"/>
    <w:rsid w:val="00BF7C60"/>
    <w:rsid w:val="00C014EA"/>
    <w:rsid w:val="00C018A4"/>
    <w:rsid w:val="00C02486"/>
    <w:rsid w:val="00C0315B"/>
    <w:rsid w:val="00C0321B"/>
    <w:rsid w:val="00C0383B"/>
    <w:rsid w:val="00C03F5A"/>
    <w:rsid w:val="00C04D1B"/>
    <w:rsid w:val="00C06D3D"/>
    <w:rsid w:val="00C109CA"/>
    <w:rsid w:val="00C15040"/>
    <w:rsid w:val="00C15A36"/>
    <w:rsid w:val="00C15C3C"/>
    <w:rsid w:val="00C16A2F"/>
    <w:rsid w:val="00C22AD8"/>
    <w:rsid w:val="00C22B38"/>
    <w:rsid w:val="00C22D44"/>
    <w:rsid w:val="00C23F2B"/>
    <w:rsid w:val="00C24E44"/>
    <w:rsid w:val="00C24F16"/>
    <w:rsid w:val="00C25A04"/>
    <w:rsid w:val="00C2613F"/>
    <w:rsid w:val="00C3007A"/>
    <w:rsid w:val="00C30731"/>
    <w:rsid w:val="00C31010"/>
    <w:rsid w:val="00C341D3"/>
    <w:rsid w:val="00C3530D"/>
    <w:rsid w:val="00C35BC3"/>
    <w:rsid w:val="00C35E59"/>
    <w:rsid w:val="00C36CD8"/>
    <w:rsid w:val="00C3772B"/>
    <w:rsid w:val="00C37A08"/>
    <w:rsid w:val="00C37B25"/>
    <w:rsid w:val="00C400C4"/>
    <w:rsid w:val="00C40BF7"/>
    <w:rsid w:val="00C41522"/>
    <w:rsid w:val="00C41A4A"/>
    <w:rsid w:val="00C41DAB"/>
    <w:rsid w:val="00C43A7D"/>
    <w:rsid w:val="00C440A0"/>
    <w:rsid w:val="00C441AB"/>
    <w:rsid w:val="00C453DD"/>
    <w:rsid w:val="00C457B8"/>
    <w:rsid w:val="00C45BF5"/>
    <w:rsid w:val="00C45CCB"/>
    <w:rsid w:val="00C51978"/>
    <w:rsid w:val="00C51A0A"/>
    <w:rsid w:val="00C51A69"/>
    <w:rsid w:val="00C52611"/>
    <w:rsid w:val="00C52717"/>
    <w:rsid w:val="00C533FC"/>
    <w:rsid w:val="00C53B89"/>
    <w:rsid w:val="00C53C43"/>
    <w:rsid w:val="00C54DFD"/>
    <w:rsid w:val="00C54F08"/>
    <w:rsid w:val="00C563E8"/>
    <w:rsid w:val="00C5695F"/>
    <w:rsid w:val="00C56EB9"/>
    <w:rsid w:val="00C603F0"/>
    <w:rsid w:val="00C60854"/>
    <w:rsid w:val="00C6089F"/>
    <w:rsid w:val="00C6090C"/>
    <w:rsid w:val="00C6092E"/>
    <w:rsid w:val="00C6184B"/>
    <w:rsid w:val="00C61AEB"/>
    <w:rsid w:val="00C6218B"/>
    <w:rsid w:val="00C62995"/>
    <w:rsid w:val="00C62D2A"/>
    <w:rsid w:val="00C6533F"/>
    <w:rsid w:val="00C65F18"/>
    <w:rsid w:val="00C660A6"/>
    <w:rsid w:val="00C6669E"/>
    <w:rsid w:val="00C67644"/>
    <w:rsid w:val="00C7070F"/>
    <w:rsid w:val="00C72A5F"/>
    <w:rsid w:val="00C72AC5"/>
    <w:rsid w:val="00C72B93"/>
    <w:rsid w:val="00C73E48"/>
    <w:rsid w:val="00C74111"/>
    <w:rsid w:val="00C74F91"/>
    <w:rsid w:val="00C76E7D"/>
    <w:rsid w:val="00C77026"/>
    <w:rsid w:val="00C7781C"/>
    <w:rsid w:val="00C77A6D"/>
    <w:rsid w:val="00C800CB"/>
    <w:rsid w:val="00C80D28"/>
    <w:rsid w:val="00C80F77"/>
    <w:rsid w:val="00C81E7E"/>
    <w:rsid w:val="00C837E8"/>
    <w:rsid w:val="00C843D9"/>
    <w:rsid w:val="00C84949"/>
    <w:rsid w:val="00C85B77"/>
    <w:rsid w:val="00C863FA"/>
    <w:rsid w:val="00C86445"/>
    <w:rsid w:val="00C866EF"/>
    <w:rsid w:val="00C87262"/>
    <w:rsid w:val="00C903CA"/>
    <w:rsid w:val="00C90877"/>
    <w:rsid w:val="00C918AC"/>
    <w:rsid w:val="00C924EF"/>
    <w:rsid w:val="00C92546"/>
    <w:rsid w:val="00C92550"/>
    <w:rsid w:val="00C93B24"/>
    <w:rsid w:val="00C93F0A"/>
    <w:rsid w:val="00C9444D"/>
    <w:rsid w:val="00C94556"/>
    <w:rsid w:val="00C94E1D"/>
    <w:rsid w:val="00C95220"/>
    <w:rsid w:val="00C95242"/>
    <w:rsid w:val="00C96650"/>
    <w:rsid w:val="00C9719E"/>
    <w:rsid w:val="00CA0505"/>
    <w:rsid w:val="00CA1D80"/>
    <w:rsid w:val="00CA3702"/>
    <w:rsid w:val="00CA3835"/>
    <w:rsid w:val="00CA3E47"/>
    <w:rsid w:val="00CA40C9"/>
    <w:rsid w:val="00CA41EE"/>
    <w:rsid w:val="00CA45D8"/>
    <w:rsid w:val="00CA538E"/>
    <w:rsid w:val="00CA5925"/>
    <w:rsid w:val="00CA615C"/>
    <w:rsid w:val="00CA61CE"/>
    <w:rsid w:val="00CA65A6"/>
    <w:rsid w:val="00CA6B95"/>
    <w:rsid w:val="00CA6E98"/>
    <w:rsid w:val="00CA6F40"/>
    <w:rsid w:val="00CA7404"/>
    <w:rsid w:val="00CA748F"/>
    <w:rsid w:val="00CA7E29"/>
    <w:rsid w:val="00CB2242"/>
    <w:rsid w:val="00CB3DE3"/>
    <w:rsid w:val="00CB41D4"/>
    <w:rsid w:val="00CB4AFB"/>
    <w:rsid w:val="00CB5131"/>
    <w:rsid w:val="00CB5814"/>
    <w:rsid w:val="00CB6440"/>
    <w:rsid w:val="00CB64BA"/>
    <w:rsid w:val="00CC01D6"/>
    <w:rsid w:val="00CC039D"/>
    <w:rsid w:val="00CC047F"/>
    <w:rsid w:val="00CC0A78"/>
    <w:rsid w:val="00CC101D"/>
    <w:rsid w:val="00CC12CD"/>
    <w:rsid w:val="00CC1381"/>
    <w:rsid w:val="00CC1504"/>
    <w:rsid w:val="00CC18D6"/>
    <w:rsid w:val="00CC2982"/>
    <w:rsid w:val="00CC2AD1"/>
    <w:rsid w:val="00CC509D"/>
    <w:rsid w:val="00CC5719"/>
    <w:rsid w:val="00CC74EE"/>
    <w:rsid w:val="00CD0B51"/>
    <w:rsid w:val="00CD1262"/>
    <w:rsid w:val="00CD1B51"/>
    <w:rsid w:val="00CD2A90"/>
    <w:rsid w:val="00CD3955"/>
    <w:rsid w:val="00CD4AC5"/>
    <w:rsid w:val="00CD4C02"/>
    <w:rsid w:val="00CD6B79"/>
    <w:rsid w:val="00CD7016"/>
    <w:rsid w:val="00CE0443"/>
    <w:rsid w:val="00CE061E"/>
    <w:rsid w:val="00CE08FD"/>
    <w:rsid w:val="00CE18B7"/>
    <w:rsid w:val="00CE29A0"/>
    <w:rsid w:val="00CE2E45"/>
    <w:rsid w:val="00CE2F46"/>
    <w:rsid w:val="00CE3518"/>
    <w:rsid w:val="00CE3800"/>
    <w:rsid w:val="00CE3DA1"/>
    <w:rsid w:val="00CE403D"/>
    <w:rsid w:val="00CE4BFD"/>
    <w:rsid w:val="00CE541F"/>
    <w:rsid w:val="00CE544D"/>
    <w:rsid w:val="00CE6428"/>
    <w:rsid w:val="00CE688F"/>
    <w:rsid w:val="00CE6919"/>
    <w:rsid w:val="00CE708E"/>
    <w:rsid w:val="00CE748A"/>
    <w:rsid w:val="00CF0510"/>
    <w:rsid w:val="00CF0C52"/>
    <w:rsid w:val="00CF0FDC"/>
    <w:rsid w:val="00CF1886"/>
    <w:rsid w:val="00CF2A8F"/>
    <w:rsid w:val="00CF3332"/>
    <w:rsid w:val="00CF430F"/>
    <w:rsid w:val="00CF4853"/>
    <w:rsid w:val="00CF49DB"/>
    <w:rsid w:val="00CF5125"/>
    <w:rsid w:val="00CF5BCC"/>
    <w:rsid w:val="00CF5F98"/>
    <w:rsid w:val="00CF6047"/>
    <w:rsid w:val="00CF6319"/>
    <w:rsid w:val="00CF67CD"/>
    <w:rsid w:val="00CF74CA"/>
    <w:rsid w:val="00CF7ED5"/>
    <w:rsid w:val="00D00729"/>
    <w:rsid w:val="00D02004"/>
    <w:rsid w:val="00D02AF1"/>
    <w:rsid w:val="00D02FB0"/>
    <w:rsid w:val="00D04299"/>
    <w:rsid w:val="00D04388"/>
    <w:rsid w:val="00D060DE"/>
    <w:rsid w:val="00D062F5"/>
    <w:rsid w:val="00D06C93"/>
    <w:rsid w:val="00D07056"/>
    <w:rsid w:val="00D072A8"/>
    <w:rsid w:val="00D07A72"/>
    <w:rsid w:val="00D11236"/>
    <w:rsid w:val="00D11E2D"/>
    <w:rsid w:val="00D13BF6"/>
    <w:rsid w:val="00D15247"/>
    <w:rsid w:val="00D171F7"/>
    <w:rsid w:val="00D17C35"/>
    <w:rsid w:val="00D20167"/>
    <w:rsid w:val="00D20608"/>
    <w:rsid w:val="00D2076C"/>
    <w:rsid w:val="00D208BB"/>
    <w:rsid w:val="00D20986"/>
    <w:rsid w:val="00D20A2D"/>
    <w:rsid w:val="00D20A9B"/>
    <w:rsid w:val="00D20CC2"/>
    <w:rsid w:val="00D20EE2"/>
    <w:rsid w:val="00D21072"/>
    <w:rsid w:val="00D2166A"/>
    <w:rsid w:val="00D21FC8"/>
    <w:rsid w:val="00D236DD"/>
    <w:rsid w:val="00D23FF1"/>
    <w:rsid w:val="00D24BFE"/>
    <w:rsid w:val="00D24CD5"/>
    <w:rsid w:val="00D2598D"/>
    <w:rsid w:val="00D30EDA"/>
    <w:rsid w:val="00D3177C"/>
    <w:rsid w:val="00D322DE"/>
    <w:rsid w:val="00D3345B"/>
    <w:rsid w:val="00D339B1"/>
    <w:rsid w:val="00D340DB"/>
    <w:rsid w:val="00D34D41"/>
    <w:rsid w:val="00D35391"/>
    <w:rsid w:val="00D36972"/>
    <w:rsid w:val="00D40084"/>
    <w:rsid w:val="00D4018C"/>
    <w:rsid w:val="00D4131E"/>
    <w:rsid w:val="00D419AE"/>
    <w:rsid w:val="00D41EC1"/>
    <w:rsid w:val="00D42730"/>
    <w:rsid w:val="00D42B9C"/>
    <w:rsid w:val="00D432CD"/>
    <w:rsid w:val="00D443BE"/>
    <w:rsid w:val="00D44441"/>
    <w:rsid w:val="00D44D5F"/>
    <w:rsid w:val="00D44FB5"/>
    <w:rsid w:val="00D45F6A"/>
    <w:rsid w:val="00D46510"/>
    <w:rsid w:val="00D46618"/>
    <w:rsid w:val="00D46E30"/>
    <w:rsid w:val="00D46FEF"/>
    <w:rsid w:val="00D502D6"/>
    <w:rsid w:val="00D522C2"/>
    <w:rsid w:val="00D53AF9"/>
    <w:rsid w:val="00D53B2E"/>
    <w:rsid w:val="00D54708"/>
    <w:rsid w:val="00D55772"/>
    <w:rsid w:val="00D60A8F"/>
    <w:rsid w:val="00D61AC3"/>
    <w:rsid w:val="00D6204F"/>
    <w:rsid w:val="00D624FA"/>
    <w:rsid w:val="00D62C14"/>
    <w:rsid w:val="00D63187"/>
    <w:rsid w:val="00D637C4"/>
    <w:rsid w:val="00D63A2C"/>
    <w:rsid w:val="00D64485"/>
    <w:rsid w:val="00D64AC1"/>
    <w:rsid w:val="00D65A08"/>
    <w:rsid w:val="00D700BC"/>
    <w:rsid w:val="00D7069D"/>
    <w:rsid w:val="00D70EB9"/>
    <w:rsid w:val="00D71478"/>
    <w:rsid w:val="00D715EE"/>
    <w:rsid w:val="00D71AD4"/>
    <w:rsid w:val="00D71C64"/>
    <w:rsid w:val="00D722DE"/>
    <w:rsid w:val="00D7245D"/>
    <w:rsid w:val="00D72503"/>
    <w:rsid w:val="00D73643"/>
    <w:rsid w:val="00D738A0"/>
    <w:rsid w:val="00D73A17"/>
    <w:rsid w:val="00D7575D"/>
    <w:rsid w:val="00D75B52"/>
    <w:rsid w:val="00D75C71"/>
    <w:rsid w:val="00D75C8F"/>
    <w:rsid w:val="00D77706"/>
    <w:rsid w:val="00D7773E"/>
    <w:rsid w:val="00D77C56"/>
    <w:rsid w:val="00D80164"/>
    <w:rsid w:val="00D814CE"/>
    <w:rsid w:val="00D81612"/>
    <w:rsid w:val="00D820F2"/>
    <w:rsid w:val="00D8310B"/>
    <w:rsid w:val="00D834F4"/>
    <w:rsid w:val="00D84363"/>
    <w:rsid w:val="00D85216"/>
    <w:rsid w:val="00D87700"/>
    <w:rsid w:val="00D901A5"/>
    <w:rsid w:val="00D90346"/>
    <w:rsid w:val="00D90EA2"/>
    <w:rsid w:val="00D92614"/>
    <w:rsid w:val="00D92F79"/>
    <w:rsid w:val="00D93EB0"/>
    <w:rsid w:val="00D941C0"/>
    <w:rsid w:val="00D94A20"/>
    <w:rsid w:val="00D94D75"/>
    <w:rsid w:val="00D94F88"/>
    <w:rsid w:val="00D95B7D"/>
    <w:rsid w:val="00D96434"/>
    <w:rsid w:val="00D96C23"/>
    <w:rsid w:val="00D96F82"/>
    <w:rsid w:val="00D97B03"/>
    <w:rsid w:val="00DA0A5B"/>
    <w:rsid w:val="00DA16C8"/>
    <w:rsid w:val="00DA17CE"/>
    <w:rsid w:val="00DA1F03"/>
    <w:rsid w:val="00DA1F08"/>
    <w:rsid w:val="00DA2BC3"/>
    <w:rsid w:val="00DA2FD1"/>
    <w:rsid w:val="00DA36B7"/>
    <w:rsid w:val="00DA395A"/>
    <w:rsid w:val="00DA49ED"/>
    <w:rsid w:val="00DA71BA"/>
    <w:rsid w:val="00DB076A"/>
    <w:rsid w:val="00DB0C9F"/>
    <w:rsid w:val="00DB15C4"/>
    <w:rsid w:val="00DB22D9"/>
    <w:rsid w:val="00DB58D5"/>
    <w:rsid w:val="00DB6DA1"/>
    <w:rsid w:val="00DB791E"/>
    <w:rsid w:val="00DB7DED"/>
    <w:rsid w:val="00DC01D8"/>
    <w:rsid w:val="00DC060E"/>
    <w:rsid w:val="00DC0F4B"/>
    <w:rsid w:val="00DC399F"/>
    <w:rsid w:val="00DC40C0"/>
    <w:rsid w:val="00DC47E2"/>
    <w:rsid w:val="00DC4EDE"/>
    <w:rsid w:val="00DC791D"/>
    <w:rsid w:val="00DC7FEC"/>
    <w:rsid w:val="00DD185E"/>
    <w:rsid w:val="00DD1BDE"/>
    <w:rsid w:val="00DD24E7"/>
    <w:rsid w:val="00DD34A6"/>
    <w:rsid w:val="00DD3BC1"/>
    <w:rsid w:val="00DD3EEB"/>
    <w:rsid w:val="00DD4279"/>
    <w:rsid w:val="00DD49D1"/>
    <w:rsid w:val="00DD4CE2"/>
    <w:rsid w:val="00DD4FCF"/>
    <w:rsid w:val="00DD64EF"/>
    <w:rsid w:val="00DD67BB"/>
    <w:rsid w:val="00DD6EFF"/>
    <w:rsid w:val="00DD7808"/>
    <w:rsid w:val="00DD7E45"/>
    <w:rsid w:val="00DE00E3"/>
    <w:rsid w:val="00DE1EF2"/>
    <w:rsid w:val="00DE2FC1"/>
    <w:rsid w:val="00DE332E"/>
    <w:rsid w:val="00DE35EA"/>
    <w:rsid w:val="00DE5199"/>
    <w:rsid w:val="00DE5CB1"/>
    <w:rsid w:val="00DE752C"/>
    <w:rsid w:val="00DF01C0"/>
    <w:rsid w:val="00DF10BD"/>
    <w:rsid w:val="00DF1100"/>
    <w:rsid w:val="00DF135F"/>
    <w:rsid w:val="00DF1AE0"/>
    <w:rsid w:val="00DF1F41"/>
    <w:rsid w:val="00DF2E8E"/>
    <w:rsid w:val="00DF34D2"/>
    <w:rsid w:val="00DF4059"/>
    <w:rsid w:val="00DF4265"/>
    <w:rsid w:val="00DF49EC"/>
    <w:rsid w:val="00DF4CC2"/>
    <w:rsid w:val="00DF4FCD"/>
    <w:rsid w:val="00DF5799"/>
    <w:rsid w:val="00DF6AEB"/>
    <w:rsid w:val="00E00ADF"/>
    <w:rsid w:val="00E00D58"/>
    <w:rsid w:val="00E00F17"/>
    <w:rsid w:val="00E01008"/>
    <w:rsid w:val="00E018CA"/>
    <w:rsid w:val="00E01911"/>
    <w:rsid w:val="00E0234B"/>
    <w:rsid w:val="00E028AB"/>
    <w:rsid w:val="00E0389E"/>
    <w:rsid w:val="00E03A2F"/>
    <w:rsid w:val="00E04502"/>
    <w:rsid w:val="00E0573E"/>
    <w:rsid w:val="00E059CF"/>
    <w:rsid w:val="00E06915"/>
    <w:rsid w:val="00E06C8B"/>
    <w:rsid w:val="00E079C2"/>
    <w:rsid w:val="00E103D6"/>
    <w:rsid w:val="00E10D71"/>
    <w:rsid w:val="00E11227"/>
    <w:rsid w:val="00E12168"/>
    <w:rsid w:val="00E1250A"/>
    <w:rsid w:val="00E13275"/>
    <w:rsid w:val="00E14DC3"/>
    <w:rsid w:val="00E157CC"/>
    <w:rsid w:val="00E15FAE"/>
    <w:rsid w:val="00E16456"/>
    <w:rsid w:val="00E201C9"/>
    <w:rsid w:val="00E20B82"/>
    <w:rsid w:val="00E215E4"/>
    <w:rsid w:val="00E215F1"/>
    <w:rsid w:val="00E21CB2"/>
    <w:rsid w:val="00E230FB"/>
    <w:rsid w:val="00E2384A"/>
    <w:rsid w:val="00E239CA"/>
    <w:rsid w:val="00E23EAC"/>
    <w:rsid w:val="00E247E2"/>
    <w:rsid w:val="00E25D6A"/>
    <w:rsid w:val="00E25E0E"/>
    <w:rsid w:val="00E2602F"/>
    <w:rsid w:val="00E27FC9"/>
    <w:rsid w:val="00E300FE"/>
    <w:rsid w:val="00E30737"/>
    <w:rsid w:val="00E30E99"/>
    <w:rsid w:val="00E3423E"/>
    <w:rsid w:val="00E34A99"/>
    <w:rsid w:val="00E359D2"/>
    <w:rsid w:val="00E36B9E"/>
    <w:rsid w:val="00E37A6F"/>
    <w:rsid w:val="00E37B40"/>
    <w:rsid w:val="00E37D4D"/>
    <w:rsid w:val="00E40F1F"/>
    <w:rsid w:val="00E417E9"/>
    <w:rsid w:val="00E438D9"/>
    <w:rsid w:val="00E43A8E"/>
    <w:rsid w:val="00E43E24"/>
    <w:rsid w:val="00E440FA"/>
    <w:rsid w:val="00E44B70"/>
    <w:rsid w:val="00E44F04"/>
    <w:rsid w:val="00E44F76"/>
    <w:rsid w:val="00E45E68"/>
    <w:rsid w:val="00E4691D"/>
    <w:rsid w:val="00E506C1"/>
    <w:rsid w:val="00E510A5"/>
    <w:rsid w:val="00E520D5"/>
    <w:rsid w:val="00E524B9"/>
    <w:rsid w:val="00E525DC"/>
    <w:rsid w:val="00E532CB"/>
    <w:rsid w:val="00E546F0"/>
    <w:rsid w:val="00E54F2E"/>
    <w:rsid w:val="00E55878"/>
    <w:rsid w:val="00E55EE4"/>
    <w:rsid w:val="00E5688F"/>
    <w:rsid w:val="00E57285"/>
    <w:rsid w:val="00E57A16"/>
    <w:rsid w:val="00E57B9B"/>
    <w:rsid w:val="00E57F6A"/>
    <w:rsid w:val="00E60963"/>
    <w:rsid w:val="00E609E0"/>
    <w:rsid w:val="00E60ABC"/>
    <w:rsid w:val="00E60DFF"/>
    <w:rsid w:val="00E62187"/>
    <w:rsid w:val="00E65829"/>
    <w:rsid w:val="00E67565"/>
    <w:rsid w:val="00E67999"/>
    <w:rsid w:val="00E67A0D"/>
    <w:rsid w:val="00E702ED"/>
    <w:rsid w:val="00E70968"/>
    <w:rsid w:val="00E71344"/>
    <w:rsid w:val="00E71A5D"/>
    <w:rsid w:val="00E727FE"/>
    <w:rsid w:val="00E73CB4"/>
    <w:rsid w:val="00E74C89"/>
    <w:rsid w:val="00E7506C"/>
    <w:rsid w:val="00E76245"/>
    <w:rsid w:val="00E766F9"/>
    <w:rsid w:val="00E77207"/>
    <w:rsid w:val="00E77355"/>
    <w:rsid w:val="00E77E2F"/>
    <w:rsid w:val="00E808F2"/>
    <w:rsid w:val="00E81202"/>
    <w:rsid w:val="00E81953"/>
    <w:rsid w:val="00E81AA4"/>
    <w:rsid w:val="00E8235A"/>
    <w:rsid w:val="00E832AC"/>
    <w:rsid w:val="00E83CD0"/>
    <w:rsid w:val="00E84015"/>
    <w:rsid w:val="00E84AC1"/>
    <w:rsid w:val="00E84B43"/>
    <w:rsid w:val="00E85426"/>
    <w:rsid w:val="00E85A01"/>
    <w:rsid w:val="00E85D11"/>
    <w:rsid w:val="00E85E69"/>
    <w:rsid w:val="00E868C2"/>
    <w:rsid w:val="00E871A2"/>
    <w:rsid w:val="00E914F2"/>
    <w:rsid w:val="00E9168B"/>
    <w:rsid w:val="00E917A5"/>
    <w:rsid w:val="00E91F4F"/>
    <w:rsid w:val="00E91FC5"/>
    <w:rsid w:val="00E923BA"/>
    <w:rsid w:val="00E926B8"/>
    <w:rsid w:val="00E92CF0"/>
    <w:rsid w:val="00E93BDC"/>
    <w:rsid w:val="00E94805"/>
    <w:rsid w:val="00E94B54"/>
    <w:rsid w:val="00E96913"/>
    <w:rsid w:val="00E96B53"/>
    <w:rsid w:val="00E96BAD"/>
    <w:rsid w:val="00E96CF5"/>
    <w:rsid w:val="00E97FEB"/>
    <w:rsid w:val="00EA00B4"/>
    <w:rsid w:val="00EA0118"/>
    <w:rsid w:val="00EA12DA"/>
    <w:rsid w:val="00EA16EB"/>
    <w:rsid w:val="00EA4A50"/>
    <w:rsid w:val="00EA4AF4"/>
    <w:rsid w:val="00EA6797"/>
    <w:rsid w:val="00EA6972"/>
    <w:rsid w:val="00EB0EA2"/>
    <w:rsid w:val="00EB11FA"/>
    <w:rsid w:val="00EB1960"/>
    <w:rsid w:val="00EB1F5C"/>
    <w:rsid w:val="00EB2ACC"/>
    <w:rsid w:val="00EB30F7"/>
    <w:rsid w:val="00EB3909"/>
    <w:rsid w:val="00EB4BEA"/>
    <w:rsid w:val="00EB5819"/>
    <w:rsid w:val="00EB64D8"/>
    <w:rsid w:val="00EB686E"/>
    <w:rsid w:val="00EB6C9F"/>
    <w:rsid w:val="00EB7428"/>
    <w:rsid w:val="00EB7CF2"/>
    <w:rsid w:val="00EC0044"/>
    <w:rsid w:val="00EC0B98"/>
    <w:rsid w:val="00EC1113"/>
    <w:rsid w:val="00EC13EF"/>
    <w:rsid w:val="00EC30AC"/>
    <w:rsid w:val="00EC3220"/>
    <w:rsid w:val="00EC3D29"/>
    <w:rsid w:val="00EC3FA6"/>
    <w:rsid w:val="00EC559B"/>
    <w:rsid w:val="00EC5605"/>
    <w:rsid w:val="00EC6B46"/>
    <w:rsid w:val="00EC761A"/>
    <w:rsid w:val="00EC7E0D"/>
    <w:rsid w:val="00ED099D"/>
    <w:rsid w:val="00ED14AB"/>
    <w:rsid w:val="00ED1849"/>
    <w:rsid w:val="00ED1BFB"/>
    <w:rsid w:val="00ED1FD8"/>
    <w:rsid w:val="00ED2DB8"/>
    <w:rsid w:val="00ED2EDD"/>
    <w:rsid w:val="00ED35D8"/>
    <w:rsid w:val="00ED3C16"/>
    <w:rsid w:val="00ED44EE"/>
    <w:rsid w:val="00ED5118"/>
    <w:rsid w:val="00ED68D1"/>
    <w:rsid w:val="00ED709B"/>
    <w:rsid w:val="00ED7CF7"/>
    <w:rsid w:val="00EE044F"/>
    <w:rsid w:val="00EE0C06"/>
    <w:rsid w:val="00EE1DC9"/>
    <w:rsid w:val="00EE1E3C"/>
    <w:rsid w:val="00EE2779"/>
    <w:rsid w:val="00EE2D4E"/>
    <w:rsid w:val="00EE32C5"/>
    <w:rsid w:val="00EE3D29"/>
    <w:rsid w:val="00EE53B8"/>
    <w:rsid w:val="00EE5D18"/>
    <w:rsid w:val="00EE6053"/>
    <w:rsid w:val="00EE6A03"/>
    <w:rsid w:val="00EE70D7"/>
    <w:rsid w:val="00EE72C2"/>
    <w:rsid w:val="00EE770D"/>
    <w:rsid w:val="00EF0D08"/>
    <w:rsid w:val="00EF150E"/>
    <w:rsid w:val="00EF1F3E"/>
    <w:rsid w:val="00EF236A"/>
    <w:rsid w:val="00EF2C34"/>
    <w:rsid w:val="00EF36A1"/>
    <w:rsid w:val="00EF4AA2"/>
    <w:rsid w:val="00EF4C73"/>
    <w:rsid w:val="00EF6372"/>
    <w:rsid w:val="00EF6723"/>
    <w:rsid w:val="00EF68E1"/>
    <w:rsid w:val="00EF7370"/>
    <w:rsid w:val="00EF7567"/>
    <w:rsid w:val="00EF7CB2"/>
    <w:rsid w:val="00EF7E7E"/>
    <w:rsid w:val="00F011DB"/>
    <w:rsid w:val="00F02C4E"/>
    <w:rsid w:val="00F02D76"/>
    <w:rsid w:val="00F0335B"/>
    <w:rsid w:val="00F04B32"/>
    <w:rsid w:val="00F04E58"/>
    <w:rsid w:val="00F05751"/>
    <w:rsid w:val="00F05987"/>
    <w:rsid w:val="00F05E44"/>
    <w:rsid w:val="00F0739C"/>
    <w:rsid w:val="00F079E3"/>
    <w:rsid w:val="00F10412"/>
    <w:rsid w:val="00F1097C"/>
    <w:rsid w:val="00F10AC0"/>
    <w:rsid w:val="00F10CF7"/>
    <w:rsid w:val="00F11A2E"/>
    <w:rsid w:val="00F1240C"/>
    <w:rsid w:val="00F126E9"/>
    <w:rsid w:val="00F1316E"/>
    <w:rsid w:val="00F14A0C"/>
    <w:rsid w:val="00F152FB"/>
    <w:rsid w:val="00F159C3"/>
    <w:rsid w:val="00F2008F"/>
    <w:rsid w:val="00F20904"/>
    <w:rsid w:val="00F21B86"/>
    <w:rsid w:val="00F21C91"/>
    <w:rsid w:val="00F22D2D"/>
    <w:rsid w:val="00F23BEE"/>
    <w:rsid w:val="00F23EAA"/>
    <w:rsid w:val="00F247CA"/>
    <w:rsid w:val="00F25846"/>
    <w:rsid w:val="00F26459"/>
    <w:rsid w:val="00F26843"/>
    <w:rsid w:val="00F2755B"/>
    <w:rsid w:val="00F2769A"/>
    <w:rsid w:val="00F300FA"/>
    <w:rsid w:val="00F30BC5"/>
    <w:rsid w:val="00F31380"/>
    <w:rsid w:val="00F32431"/>
    <w:rsid w:val="00F33673"/>
    <w:rsid w:val="00F33811"/>
    <w:rsid w:val="00F33957"/>
    <w:rsid w:val="00F33A17"/>
    <w:rsid w:val="00F33A8F"/>
    <w:rsid w:val="00F34B95"/>
    <w:rsid w:val="00F34E21"/>
    <w:rsid w:val="00F370E1"/>
    <w:rsid w:val="00F3782E"/>
    <w:rsid w:val="00F4001D"/>
    <w:rsid w:val="00F40E4C"/>
    <w:rsid w:val="00F4393B"/>
    <w:rsid w:val="00F45012"/>
    <w:rsid w:val="00F45FDC"/>
    <w:rsid w:val="00F4675B"/>
    <w:rsid w:val="00F46F14"/>
    <w:rsid w:val="00F46F99"/>
    <w:rsid w:val="00F50322"/>
    <w:rsid w:val="00F510A5"/>
    <w:rsid w:val="00F514A7"/>
    <w:rsid w:val="00F518BB"/>
    <w:rsid w:val="00F51BA1"/>
    <w:rsid w:val="00F51FDA"/>
    <w:rsid w:val="00F52691"/>
    <w:rsid w:val="00F52BA6"/>
    <w:rsid w:val="00F52E09"/>
    <w:rsid w:val="00F53550"/>
    <w:rsid w:val="00F53D98"/>
    <w:rsid w:val="00F540F0"/>
    <w:rsid w:val="00F550DA"/>
    <w:rsid w:val="00F5542B"/>
    <w:rsid w:val="00F56B29"/>
    <w:rsid w:val="00F606E0"/>
    <w:rsid w:val="00F60B09"/>
    <w:rsid w:val="00F61706"/>
    <w:rsid w:val="00F6230A"/>
    <w:rsid w:val="00F626F8"/>
    <w:rsid w:val="00F62759"/>
    <w:rsid w:val="00F62C72"/>
    <w:rsid w:val="00F63443"/>
    <w:rsid w:val="00F642A7"/>
    <w:rsid w:val="00F642AA"/>
    <w:rsid w:val="00F64971"/>
    <w:rsid w:val="00F64A8E"/>
    <w:rsid w:val="00F66335"/>
    <w:rsid w:val="00F679ED"/>
    <w:rsid w:val="00F70036"/>
    <w:rsid w:val="00F706A2"/>
    <w:rsid w:val="00F70B95"/>
    <w:rsid w:val="00F70C7B"/>
    <w:rsid w:val="00F723A7"/>
    <w:rsid w:val="00F724F0"/>
    <w:rsid w:val="00F72539"/>
    <w:rsid w:val="00F72888"/>
    <w:rsid w:val="00F732D1"/>
    <w:rsid w:val="00F7371E"/>
    <w:rsid w:val="00F74628"/>
    <w:rsid w:val="00F7556F"/>
    <w:rsid w:val="00F75B01"/>
    <w:rsid w:val="00F76078"/>
    <w:rsid w:val="00F7650B"/>
    <w:rsid w:val="00F77B60"/>
    <w:rsid w:val="00F8062D"/>
    <w:rsid w:val="00F83E8E"/>
    <w:rsid w:val="00F84263"/>
    <w:rsid w:val="00F84E17"/>
    <w:rsid w:val="00F85B23"/>
    <w:rsid w:val="00F86534"/>
    <w:rsid w:val="00F86E9C"/>
    <w:rsid w:val="00F87E51"/>
    <w:rsid w:val="00F9007A"/>
    <w:rsid w:val="00F911F9"/>
    <w:rsid w:val="00F930B1"/>
    <w:rsid w:val="00F93970"/>
    <w:rsid w:val="00F93D67"/>
    <w:rsid w:val="00F94843"/>
    <w:rsid w:val="00F94E33"/>
    <w:rsid w:val="00F95982"/>
    <w:rsid w:val="00F96755"/>
    <w:rsid w:val="00F96934"/>
    <w:rsid w:val="00F96A2E"/>
    <w:rsid w:val="00F96B60"/>
    <w:rsid w:val="00F96D6A"/>
    <w:rsid w:val="00FA10CC"/>
    <w:rsid w:val="00FA2DB5"/>
    <w:rsid w:val="00FA3873"/>
    <w:rsid w:val="00FA4BE1"/>
    <w:rsid w:val="00FA4DDB"/>
    <w:rsid w:val="00FA56FC"/>
    <w:rsid w:val="00FA66D8"/>
    <w:rsid w:val="00FA6F22"/>
    <w:rsid w:val="00FA6FAD"/>
    <w:rsid w:val="00FA6FE5"/>
    <w:rsid w:val="00FA70F0"/>
    <w:rsid w:val="00FA7ABF"/>
    <w:rsid w:val="00FA7D99"/>
    <w:rsid w:val="00FB15D4"/>
    <w:rsid w:val="00FB1707"/>
    <w:rsid w:val="00FB1CE5"/>
    <w:rsid w:val="00FB2043"/>
    <w:rsid w:val="00FB25B6"/>
    <w:rsid w:val="00FB2C91"/>
    <w:rsid w:val="00FB53B7"/>
    <w:rsid w:val="00FB5553"/>
    <w:rsid w:val="00FB674F"/>
    <w:rsid w:val="00FB6BEF"/>
    <w:rsid w:val="00FB6E60"/>
    <w:rsid w:val="00FB7767"/>
    <w:rsid w:val="00FB7B46"/>
    <w:rsid w:val="00FC0440"/>
    <w:rsid w:val="00FC063D"/>
    <w:rsid w:val="00FC1146"/>
    <w:rsid w:val="00FC1D00"/>
    <w:rsid w:val="00FC2423"/>
    <w:rsid w:val="00FC28A0"/>
    <w:rsid w:val="00FC2FA5"/>
    <w:rsid w:val="00FC44F2"/>
    <w:rsid w:val="00FC49DB"/>
    <w:rsid w:val="00FC4E57"/>
    <w:rsid w:val="00FC5269"/>
    <w:rsid w:val="00FC5E3A"/>
    <w:rsid w:val="00FC642C"/>
    <w:rsid w:val="00FC6C99"/>
    <w:rsid w:val="00FC7793"/>
    <w:rsid w:val="00FC79D9"/>
    <w:rsid w:val="00FD0AAE"/>
    <w:rsid w:val="00FD0C41"/>
    <w:rsid w:val="00FD1AFA"/>
    <w:rsid w:val="00FD25E8"/>
    <w:rsid w:val="00FD276E"/>
    <w:rsid w:val="00FD2902"/>
    <w:rsid w:val="00FD296A"/>
    <w:rsid w:val="00FD3A12"/>
    <w:rsid w:val="00FD3AF8"/>
    <w:rsid w:val="00FD4A9A"/>
    <w:rsid w:val="00FD5092"/>
    <w:rsid w:val="00FD5416"/>
    <w:rsid w:val="00FD59A3"/>
    <w:rsid w:val="00FD5ACA"/>
    <w:rsid w:val="00FD63AC"/>
    <w:rsid w:val="00FD64EB"/>
    <w:rsid w:val="00FD6ED6"/>
    <w:rsid w:val="00FD726F"/>
    <w:rsid w:val="00FD74D6"/>
    <w:rsid w:val="00FD7B14"/>
    <w:rsid w:val="00FD7C62"/>
    <w:rsid w:val="00FE0B9D"/>
    <w:rsid w:val="00FE0E31"/>
    <w:rsid w:val="00FE2FF4"/>
    <w:rsid w:val="00FE304F"/>
    <w:rsid w:val="00FE357B"/>
    <w:rsid w:val="00FE50B4"/>
    <w:rsid w:val="00FE52CB"/>
    <w:rsid w:val="00FE6C22"/>
    <w:rsid w:val="00FE6C43"/>
    <w:rsid w:val="00FE78AD"/>
    <w:rsid w:val="00FF0810"/>
    <w:rsid w:val="00FF083E"/>
    <w:rsid w:val="00FF09A7"/>
    <w:rsid w:val="00FF0AB7"/>
    <w:rsid w:val="00FF13DE"/>
    <w:rsid w:val="00FF19FC"/>
    <w:rsid w:val="00FF31E0"/>
    <w:rsid w:val="00FF39BB"/>
    <w:rsid w:val="00FF3CBB"/>
    <w:rsid w:val="00FF5C1D"/>
    <w:rsid w:val="00FF5D93"/>
    <w:rsid w:val="00FF60B5"/>
    <w:rsid w:val="00FF6C5A"/>
    <w:rsid w:val="00FF7134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6F6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qFormat="1"/>
    <w:lsdException w:name="annotation text" w:semiHidden="1"/>
    <w:lsdException w:name="header" w:semiHidden="1" w:unhideWhenUsed="1" w:qFormat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6A497E"/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85E"/>
    <w:pPr>
      <w:outlineLvl w:val="0"/>
    </w:pPr>
    <w:rPr>
      <w:b/>
      <w:color w:val="715B07" w:themeColor="accent1" w:themeShade="80"/>
      <w:sz w:val="56"/>
      <w:szCs w:val="8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473"/>
    <w:pPr>
      <w:outlineLvl w:val="1"/>
    </w:pPr>
    <w:rPr>
      <w:b/>
      <w:color w:val="008000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28FA"/>
    <w:pPr>
      <w:outlineLvl w:val="2"/>
    </w:pPr>
    <w:rPr>
      <w:b/>
      <w:color w:val="000000" w:themeColor="text1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08BB"/>
    <w:pPr>
      <w:ind w:right="567"/>
      <w:outlineLvl w:val="3"/>
    </w:pPr>
    <w:rPr>
      <w:b/>
      <w:u w:val="single"/>
    </w:rPr>
  </w:style>
  <w:style w:type="paragraph" w:styleId="Heading5">
    <w:name w:val="heading 5"/>
    <w:basedOn w:val="Text"/>
    <w:next w:val="Normal"/>
    <w:link w:val="Heading5Char"/>
    <w:uiPriority w:val="9"/>
    <w:qFormat/>
    <w:rsid w:val="00E832AC"/>
    <w:pPr>
      <w:outlineLvl w:val="4"/>
    </w:pPr>
    <w:rPr>
      <w:b/>
      <w:color w:val="E2B80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9D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715B07" w:themeColor="accent1" w:themeShade="80"/>
      <w:szCs w:val="22"/>
      <w:lang w:val="en-MY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9D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715B07" w:themeColor="accent1" w:themeShade="80"/>
      <w:szCs w:val="22"/>
      <w:lang w:val="en-MY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9D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15B07" w:themeColor="accent1" w:themeShade="80"/>
      <w:szCs w:val="22"/>
      <w:lang w:val="en-MY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9D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715B07" w:themeColor="accent1" w:themeShade="80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8"/>
    <w:qFormat/>
    <w:rsid w:val="00A602AF"/>
    <w:rPr>
      <w:sz w:val="10"/>
    </w:rPr>
  </w:style>
  <w:style w:type="table" w:styleId="TableGrid">
    <w:name w:val="Table Grid"/>
    <w:basedOn w:val="TableNormal"/>
    <w:uiPriority w:val="39"/>
    <w:rsid w:val="00A6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602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D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D185E"/>
    <w:rPr>
      <w:rFonts w:ascii="Arial Narrow" w:hAnsi="Arial Narrow"/>
      <w:b/>
      <w:color w:val="715B07" w:themeColor="accent1" w:themeShade="80"/>
      <w:sz w:val="56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561473"/>
    <w:rPr>
      <w:rFonts w:ascii="Arial Narrow" w:hAnsi="Arial Narrow"/>
      <w:b/>
      <w:color w:val="008000"/>
      <w:szCs w:val="36"/>
    </w:rPr>
  </w:style>
  <w:style w:type="paragraph" w:styleId="Header">
    <w:name w:val="header"/>
    <w:basedOn w:val="Normal"/>
    <w:link w:val="HeaderChar"/>
    <w:uiPriority w:val="99"/>
    <w:qFormat/>
    <w:rsid w:val="00E832AC"/>
    <w:pPr>
      <w:tabs>
        <w:tab w:val="center" w:pos="4680"/>
        <w:tab w:val="right" w:pos="9360"/>
      </w:tabs>
      <w:jc w:val="right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832AC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rsid w:val="00E832AC"/>
    <w:pPr>
      <w:tabs>
        <w:tab w:val="center" w:pos="4680"/>
        <w:tab w:val="right" w:pos="9360"/>
      </w:tabs>
      <w:ind w:right="360"/>
      <w:jc w:val="right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832AC"/>
    <w:rPr>
      <w:rFonts w:asciiTheme="majorHAnsi" w:hAnsiTheme="majorHAnsi"/>
      <w:sz w:val="20"/>
    </w:rPr>
  </w:style>
  <w:style w:type="character" w:styleId="PageNumber">
    <w:name w:val="page number"/>
    <w:basedOn w:val="DefaultParagraphFont"/>
    <w:uiPriority w:val="99"/>
    <w:semiHidden/>
    <w:rsid w:val="009B2968"/>
  </w:style>
  <w:style w:type="character" w:customStyle="1" w:styleId="Heading3Char">
    <w:name w:val="Heading 3 Char"/>
    <w:basedOn w:val="DefaultParagraphFont"/>
    <w:link w:val="Heading3"/>
    <w:uiPriority w:val="9"/>
    <w:qFormat/>
    <w:rsid w:val="008028FA"/>
    <w:rPr>
      <w:rFonts w:ascii="Arial Narrow" w:hAnsi="Arial Narrow"/>
      <w:b/>
      <w:color w:val="000000" w:themeColor="text1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208BB"/>
    <w:rPr>
      <w:rFonts w:ascii="Arial Narrow" w:hAnsi="Arial Narrow"/>
      <w:b/>
      <w:u w:val="single"/>
    </w:rPr>
  </w:style>
  <w:style w:type="paragraph" w:customStyle="1" w:styleId="Text">
    <w:name w:val="Text"/>
    <w:basedOn w:val="Normal"/>
    <w:uiPriority w:val="5"/>
    <w:qFormat/>
    <w:rsid w:val="009B72D4"/>
    <w:rPr>
      <w:sz w:val="28"/>
      <w:szCs w:val="28"/>
    </w:rPr>
  </w:style>
  <w:style w:type="paragraph" w:customStyle="1" w:styleId="ImageCaption">
    <w:name w:val="Image Caption"/>
    <w:basedOn w:val="Normal"/>
    <w:uiPriority w:val="6"/>
    <w:qFormat/>
    <w:rsid w:val="009B72D4"/>
    <w:pPr>
      <w:ind w:left="113"/>
    </w:pPr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E832AC"/>
    <w:rPr>
      <w:b/>
      <w:color w:val="E2B80F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123DD"/>
    <w:rPr>
      <w:color w:val="808080"/>
    </w:rPr>
  </w:style>
  <w:style w:type="paragraph" w:styleId="NoSpacing">
    <w:name w:val="No Spacing"/>
    <w:link w:val="NoSpacingChar"/>
    <w:uiPriority w:val="1"/>
    <w:qFormat/>
    <w:rsid w:val="006A497E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A497E"/>
    <w:rPr>
      <w:rFonts w:eastAsiaTheme="minorEastAsia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6A497E"/>
    <w:rPr>
      <w:rFonts w:ascii="Calibri" w:eastAsiaTheme="minorEastAsia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97E"/>
    <w:rPr>
      <w:rFonts w:ascii="Calibri" w:eastAsiaTheme="minorEastAsia" w:hAnsi="Calibri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497E"/>
    <w:rPr>
      <w:sz w:val="16"/>
      <w:szCs w:val="1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A497E"/>
    <w:pPr>
      <w:keepNext/>
      <w:keepLines/>
      <w:spacing w:before="400" w:after="40"/>
      <w:outlineLvl w:val="9"/>
    </w:pPr>
    <w:rPr>
      <w:rFonts w:ascii="Calibri" w:eastAsiaTheme="majorEastAsia" w:hAnsi="Calibri" w:cstheme="majorBidi"/>
      <w:sz w:val="28"/>
      <w:szCs w:val="36"/>
      <w:lang w:val="en-MY"/>
    </w:rPr>
  </w:style>
  <w:style w:type="table" w:styleId="ListTable2-Accent1">
    <w:name w:val="List Table 2 Accent 1"/>
    <w:basedOn w:val="TableNormal"/>
    <w:uiPriority w:val="47"/>
    <w:rsid w:val="006A497E"/>
    <w:rPr>
      <w:rFonts w:eastAsiaTheme="minorEastAsia"/>
      <w:sz w:val="20"/>
      <w:szCs w:val="20"/>
      <w:lang w:val="en-MY" w:eastAsia="en-MY"/>
    </w:rPr>
    <w:tblPr>
      <w:tblStyleRowBandSize w:val="1"/>
      <w:tblStyleColBandSize w:val="1"/>
      <w:tblBorders>
        <w:top w:val="single" w:sz="4" w:space="0" w:color="F5D867" w:themeColor="accent1" w:themeTint="99"/>
        <w:bottom w:val="single" w:sz="4" w:space="0" w:color="F5D867" w:themeColor="accent1" w:themeTint="99"/>
        <w:insideH w:val="single" w:sz="4" w:space="0" w:color="F5D86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2CC" w:themeFill="accent1" w:themeFillTint="33"/>
      </w:tcPr>
    </w:tblStylePr>
    <w:tblStylePr w:type="band1Horz">
      <w:tblPr/>
      <w:tcPr>
        <w:shd w:val="clear" w:color="auto" w:fill="FBF2CC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9A274C"/>
    <w:rPr>
      <w:color w:val="A989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B8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B8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B8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B8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F2CC" w:themeFill="accent1" w:themeFillTint="33"/>
      </w:tcPr>
    </w:tblStylePr>
    <w:tblStylePr w:type="band1Horz">
      <w:tblPr/>
      <w:tcPr>
        <w:shd w:val="clear" w:color="auto" w:fill="FBF2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OC1">
    <w:name w:val="toc 1"/>
    <w:basedOn w:val="Normal"/>
    <w:next w:val="Normal"/>
    <w:uiPriority w:val="39"/>
    <w:unhideWhenUsed/>
    <w:qFormat/>
    <w:rsid w:val="009A274C"/>
    <w:pPr>
      <w:tabs>
        <w:tab w:val="right" w:leader="dot" w:pos="9016"/>
      </w:tabs>
      <w:spacing w:after="100" w:line="259" w:lineRule="auto"/>
    </w:pPr>
    <w:rPr>
      <w:rFonts w:ascii="Arial" w:eastAsiaTheme="minorEastAsia" w:hAnsi="Arial" w:cs="Arial"/>
      <w:b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9A274C"/>
    <w:pPr>
      <w:tabs>
        <w:tab w:val="left" w:pos="709"/>
        <w:tab w:val="right" w:leader="dot" w:pos="9016"/>
      </w:tabs>
      <w:spacing w:after="100" w:line="259" w:lineRule="auto"/>
      <w:ind w:left="220"/>
    </w:pPr>
    <w:rPr>
      <w:rFonts w:eastAsiaTheme="minorEastAsia"/>
      <w:szCs w:val="22"/>
      <w:lang w:val="en-MY"/>
    </w:rPr>
  </w:style>
  <w:style w:type="character" w:styleId="Hyperlink">
    <w:name w:val="Hyperlink"/>
    <w:basedOn w:val="DefaultParagraphFont"/>
    <w:uiPriority w:val="99"/>
    <w:unhideWhenUsed/>
    <w:qFormat/>
    <w:rsid w:val="009A274C"/>
    <w:rPr>
      <w:color w:val="0000FF" w:themeColor="hyperlink"/>
      <w:u w:val="single"/>
    </w:rPr>
  </w:style>
  <w:style w:type="table" w:styleId="GridTable2-Accent1">
    <w:name w:val="Grid Table 2 Accent 1"/>
    <w:basedOn w:val="TableNormal"/>
    <w:uiPriority w:val="47"/>
    <w:rsid w:val="009A274C"/>
    <w:rPr>
      <w:rFonts w:eastAsiaTheme="minorEastAsia"/>
      <w:sz w:val="20"/>
      <w:szCs w:val="20"/>
      <w:lang w:val="en-MY" w:eastAsia="en-MY"/>
    </w:rPr>
    <w:tblPr>
      <w:tblStyleRowBandSize w:val="1"/>
      <w:tblStyleColBandSize w:val="1"/>
      <w:tblBorders>
        <w:top w:val="single" w:sz="2" w:space="0" w:color="F5D867" w:themeColor="accent1" w:themeTint="99"/>
        <w:bottom w:val="single" w:sz="2" w:space="0" w:color="F5D867" w:themeColor="accent1" w:themeTint="99"/>
        <w:insideH w:val="single" w:sz="2" w:space="0" w:color="F5D867" w:themeColor="accent1" w:themeTint="99"/>
        <w:insideV w:val="single" w:sz="2" w:space="0" w:color="F5D86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D86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D86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2CC" w:themeFill="accent1" w:themeFillTint="33"/>
      </w:tcPr>
    </w:tblStylePr>
    <w:tblStylePr w:type="band1Horz">
      <w:tblPr/>
      <w:tcPr>
        <w:shd w:val="clear" w:color="auto" w:fill="FBF2C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30070F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070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7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070F"/>
    <w:pPr>
      <w:spacing w:after="160" w:line="259" w:lineRule="auto"/>
      <w:ind w:left="720"/>
      <w:contextualSpacing/>
    </w:pPr>
    <w:rPr>
      <w:rFonts w:eastAsiaTheme="minorEastAsia"/>
      <w:szCs w:val="22"/>
      <w:lang w:val="en-MY"/>
    </w:rPr>
  </w:style>
  <w:style w:type="table" w:customStyle="1" w:styleId="GridTable1Light1">
    <w:name w:val="Grid Table 1 Light1"/>
    <w:basedOn w:val="TableNormal"/>
    <w:uiPriority w:val="46"/>
    <w:rsid w:val="0030070F"/>
    <w:rPr>
      <w:rFonts w:eastAsiaTheme="minorEastAsia"/>
      <w:sz w:val="20"/>
      <w:szCs w:val="20"/>
      <w:lang w:val="en-MY" w:eastAsia="en-MY"/>
    </w:r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qFormat/>
    <w:rsid w:val="009B01B9"/>
    <w:rPr>
      <w:rFonts w:eastAsiaTheme="minorEastAsia"/>
      <w:sz w:val="20"/>
      <w:szCs w:val="20"/>
      <w:lang w:val="en-MY" w:eastAsia="en-MY"/>
    </w:rPr>
    <w:tblPr>
      <w:tblBorders>
        <w:top w:val="single" w:sz="4" w:space="0" w:color="F8E59A" w:themeColor="accent1" w:themeTint="66"/>
        <w:left w:val="single" w:sz="4" w:space="0" w:color="F8E59A" w:themeColor="accent1" w:themeTint="66"/>
        <w:bottom w:val="single" w:sz="4" w:space="0" w:color="F8E59A" w:themeColor="accent1" w:themeTint="66"/>
        <w:right w:val="single" w:sz="4" w:space="0" w:color="F8E59A" w:themeColor="accent1" w:themeTint="66"/>
        <w:insideH w:val="single" w:sz="4" w:space="0" w:color="F8E59A" w:themeColor="accent1" w:themeTint="66"/>
        <w:insideV w:val="single" w:sz="4" w:space="0" w:color="F8E5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D86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D86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rsid w:val="0096000A"/>
  </w:style>
  <w:style w:type="table" w:styleId="ListTable7Colorful-Accent2">
    <w:name w:val="List Table 7 Colorful Accent 2"/>
    <w:basedOn w:val="TableNormal"/>
    <w:uiPriority w:val="52"/>
    <w:rsid w:val="00271813"/>
    <w:rPr>
      <w:color w:val="BF5A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9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9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9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9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C" w:themeFill="accent2" w:themeFillTint="33"/>
      </w:tcPr>
    </w:tblStylePr>
    <w:tblStylePr w:type="band1Horz">
      <w:tblPr/>
      <w:tcPr>
        <w:shd w:val="clear" w:color="auto" w:fill="FFE4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E356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AD19DB"/>
    <w:rPr>
      <w:rFonts w:asciiTheme="majorHAnsi" w:eastAsiaTheme="majorEastAsia" w:hAnsiTheme="majorHAnsi" w:cstheme="majorBidi"/>
      <w:i/>
      <w:iCs/>
      <w:caps/>
      <w:color w:val="715B07" w:themeColor="accent1" w:themeShade="80"/>
      <w:szCs w:val="22"/>
      <w:lang w:val="en-MY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9DB"/>
    <w:rPr>
      <w:rFonts w:asciiTheme="majorHAnsi" w:eastAsiaTheme="majorEastAsia" w:hAnsiTheme="majorHAnsi" w:cstheme="majorBidi"/>
      <w:b/>
      <w:bCs/>
      <w:color w:val="715B07" w:themeColor="accent1" w:themeShade="80"/>
      <w:szCs w:val="22"/>
      <w:lang w:val="en-MY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9DB"/>
    <w:rPr>
      <w:rFonts w:asciiTheme="majorHAnsi" w:eastAsiaTheme="majorEastAsia" w:hAnsiTheme="majorHAnsi" w:cstheme="majorBidi"/>
      <w:b/>
      <w:bCs/>
      <w:i/>
      <w:iCs/>
      <w:color w:val="715B07" w:themeColor="accent1" w:themeShade="80"/>
      <w:szCs w:val="22"/>
      <w:lang w:val="en-MY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9DB"/>
    <w:rPr>
      <w:rFonts w:asciiTheme="majorHAnsi" w:eastAsiaTheme="majorEastAsia" w:hAnsiTheme="majorHAnsi" w:cstheme="majorBidi"/>
      <w:i/>
      <w:iCs/>
      <w:color w:val="715B07" w:themeColor="accent1" w:themeShade="80"/>
      <w:szCs w:val="22"/>
      <w:lang w:val="en-MY"/>
    </w:rPr>
  </w:style>
  <w:style w:type="paragraph" w:styleId="Caption">
    <w:name w:val="caption"/>
    <w:basedOn w:val="Normal"/>
    <w:next w:val="Normal"/>
    <w:uiPriority w:val="35"/>
    <w:unhideWhenUsed/>
    <w:qFormat/>
    <w:rsid w:val="002F0DC0"/>
    <w:pPr>
      <w:spacing w:after="160"/>
      <w:jc w:val="center"/>
    </w:pPr>
    <w:rPr>
      <w:rFonts w:eastAsiaTheme="minorEastAsia"/>
      <w:bCs/>
      <w:color w:val="5E5E5E" w:themeColor="text2"/>
      <w:sz w:val="22"/>
      <w:szCs w:val="22"/>
      <w:lang w:val="en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9DB"/>
    <w:pPr>
      <w:spacing w:after="160"/>
    </w:pPr>
    <w:rPr>
      <w:rFonts w:asciiTheme="minorHAnsi" w:hAnsiTheme="minorHAnsi" w:cstheme="minorBidi"/>
      <w:b/>
      <w:bCs/>
      <w:lang w:val="en-MY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9DB"/>
    <w:rPr>
      <w:rFonts w:ascii="Calibri" w:eastAsiaTheme="minorEastAsia" w:hAnsi="Calibri" w:cs="Arial"/>
      <w:b/>
      <w:bCs/>
      <w:sz w:val="20"/>
      <w:szCs w:val="20"/>
      <w:lang w:val="en-MY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9DB"/>
    <w:pPr>
      <w:spacing w:after="240"/>
    </w:pPr>
    <w:rPr>
      <w:rFonts w:asciiTheme="majorHAnsi" w:eastAsiaTheme="majorEastAsia" w:hAnsiTheme="majorHAnsi" w:cstheme="majorBidi"/>
      <w:color w:val="E2B80F" w:themeColor="accent1"/>
      <w:sz w:val="28"/>
      <w:szCs w:val="28"/>
      <w:lang w:val="en-MY"/>
    </w:rPr>
  </w:style>
  <w:style w:type="character" w:customStyle="1" w:styleId="SubtitleChar">
    <w:name w:val="Subtitle Char"/>
    <w:basedOn w:val="DefaultParagraphFont"/>
    <w:link w:val="Subtitle"/>
    <w:uiPriority w:val="11"/>
    <w:rsid w:val="00AD19DB"/>
    <w:rPr>
      <w:rFonts w:asciiTheme="majorHAnsi" w:eastAsiaTheme="majorEastAsia" w:hAnsiTheme="majorHAnsi" w:cstheme="majorBidi"/>
      <w:color w:val="E2B80F" w:themeColor="accent1"/>
      <w:sz w:val="28"/>
      <w:szCs w:val="28"/>
      <w:lang w:val="en-MY"/>
    </w:rPr>
  </w:style>
  <w:style w:type="paragraph" w:styleId="Title">
    <w:name w:val="Title"/>
    <w:basedOn w:val="Normal"/>
    <w:next w:val="Normal"/>
    <w:link w:val="TitleChar"/>
    <w:uiPriority w:val="10"/>
    <w:qFormat/>
    <w:rsid w:val="00AD19DB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5E5E5E" w:themeColor="text2"/>
      <w:spacing w:val="-15"/>
      <w:sz w:val="72"/>
      <w:szCs w:val="72"/>
      <w:lang w:val="en-MY"/>
    </w:rPr>
  </w:style>
  <w:style w:type="character" w:customStyle="1" w:styleId="TitleChar">
    <w:name w:val="Title Char"/>
    <w:basedOn w:val="DefaultParagraphFont"/>
    <w:link w:val="Title"/>
    <w:uiPriority w:val="10"/>
    <w:rsid w:val="00AD19DB"/>
    <w:rPr>
      <w:rFonts w:asciiTheme="majorHAnsi" w:eastAsiaTheme="majorEastAsia" w:hAnsiTheme="majorHAnsi" w:cstheme="majorBidi"/>
      <w:caps/>
      <w:color w:val="5E5E5E" w:themeColor="text2"/>
      <w:spacing w:val="-15"/>
      <w:sz w:val="72"/>
      <w:szCs w:val="72"/>
      <w:lang w:val="en-MY"/>
    </w:rPr>
  </w:style>
  <w:style w:type="paragraph" w:styleId="TOC3">
    <w:name w:val="toc 3"/>
    <w:basedOn w:val="Normal"/>
    <w:next w:val="Normal"/>
    <w:uiPriority w:val="39"/>
    <w:unhideWhenUsed/>
    <w:rsid w:val="00AD19DB"/>
    <w:pPr>
      <w:tabs>
        <w:tab w:val="right" w:leader="dot" w:pos="9016"/>
      </w:tabs>
      <w:spacing w:after="100" w:line="259" w:lineRule="auto"/>
      <w:ind w:left="1800" w:hanging="1360"/>
    </w:pPr>
    <w:rPr>
      <w:rFonts w:eastAsiaTheme="minorEastAsia"/>
      <w:szCs w:val="22"/>
      <w:lang w:val="en-MY"/>
    </w:rPr>
  </w:style>
  <w:style w:type="character" w:styleId="Emphasis">
    <w:name w:val="Emphasis"/>
    <w:basedOn w:val="DefaultParagraphFont"/>
    <w:uiPriority w:val="20"/>
    <w:qFormat/>
    <w:rsid w:val="00AD19D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D19DB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D19DB"/>
    <w:rPr>
      <w:b/>
      <w:bCs/>
    </w:rPr>
  </w:style>
  <w:style w:type="table" w:styleId="LightGrid-Accent2">
    <w:name w:val="Light Grid Accent 2"/>
    <w:basedOn w:val="TableNormal"/>
    <w:uiPriority w:val="62"/>
    <w:rsid w:val="00AD19DB"/>
    <w:rPr>
      <w:rFonts w:ascii="Calibri" w:eastAsiaTheme="minorEastAsia" w:hAnsi="Calibri" w:cs="Arial"/>
      <w:szCs w:val="20"/>
      <w:lang w:eastAsia="en-MY"/>
    </w:rPr>
    <w:tblPr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  <w:insideH w:val="single" w:sz="8" w:space="0" w:color="FF7900" w:themeColor="accent2"/>
        <w:insideV w:val="single" w:sz="8" w:space="0" w:color="FF79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18" w:space="0" w:color="FF7900" w:themeColor="accent2"/>
          <w:right w:val="single" w:sz="8" w:space="0" w:color="FF7900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  <w:tblStylePr w:type="band1Vert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  <w:shd w:val="clear" w:color="auto" w:fill="FFDDC0" w:themeFill="accent2" w:themeFillTint="3F"/>
      </w:tcPr>
    </w:tblStylePr>
    <w:tblStylePr w:type="band1Horz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V w:val="single" w:sz="8" w:space="0" w:color="auto"/>
        </w:tcBorders>
        <w:shd w:val="clear" w:color="auto" w:fill="FFDDC0" w:themeFill="accent2" w:themeFillTint="3F"/>
      </w:tcPr>
    </w:tblStylePr>
    <w:tblStylePr w:type="band2Horz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rsid w:val="00AD19DB"/>
    <w:rPr>
      <w:rFonts w:ascii="Calibri" w:eastAsiaTheme="minorEastAsia" w:hAnsi="Calibri" w:cs="Arial"/>
      <w:szCs w:val="20"/>
      <w:lang w:eastAsia="en-MY"/>
    </w:rPr>
    <w:tblPr>
      <w:tblBorders>
        <w:top w:val="single" w:sz="8" w:space="0" w:color="004B67" w:themeColor="accent5"/>
        <w:left w:val="single" w:sz="8" w:space="0" w:color="004B67" w:themeColor="accent5"/>
        <w:bottom w:val="single" w:sz="8" w:space="0" w:color="004B67" w:themeColor="accent5"/>
        <w:right w:val="single" w:sz="8" w:space="0" w:color="004B67" w:themeColor="accent5"/>
        <w:insideH w:val="single" w:sz="8" w:space="0" w:color="004B67" w:themeColor="accent5"/>
        <w:insideV w:val="single" w:sz="8" w:space="0" w:color="004B6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67" w:themeColor="accent5"/>
          <w:left w:val="single" w:sz="8" w:space="0" w:color="004B67" w:themeColor="accent5"/>
          <w:bottom w:val="single" w:sz="18" w:space="0" w:color="004B67" w:themeColor="accent5"/>
          <w:right w:val="single" w:sz="8" w:space="0" w:color="004B67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67" w:themeColor="accent5"/>
          <w:left w:val="single" w:sz="8" w:space="0" w:color="004B67" w:themeColor="accent5"/>
          <w:bottom w:val="single" w:sz="8" w:space="0" w:color="004B67" w:themeColor="accent5"/>
          <w:right w:val="single" w:sz="8" w:space="0" w:color="004B67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67" w:themeColor="accent5"/>
          <w:left w:val="single" w:sz="8" w:space="0" w:color="004B67" w:themeColor="accent5"/>
          <w:bottom w:val="single" w:sz="8" w:space="0" w:color="004B67" w:themeColor="accent5"/>
          <w:right w:val="single" w:sz="8" w:space="0" w:color="004B67" w:themeColor="accent5"/>
        </w:tcBorders>
      </w:tcPr>
    </w:tblStylePr>
    <w:tblStylePr w:type="band1Vert">
      <w:tblPr/>
      <w:tcPr>
        <w:tcBorders>
          <w:top w:val="single" w:sz="8" w:space="0" w:color="004B67" w:themeColor="accent5"/>
          <w:left w:val="single" w:sz="8" w:space="0" w:color="004B67" w:themeColor="accent5"/>
          <w:bottom w:val="single" w:sz="8" w:space="0" w:color="004B67" w:themeColor="accent5"/>
          <w:right w:val="single" w:sz="8" w:space="0" w:color="004B67" w:themeColor="accent5"/>
        </w:tcBorders>
        <w:shd w:val="clear" w:color="auto" w:fill="9AE3FF" w:themeFill="accent5" w:themeFillTint="3F"/>
      </w:tcPr>
    </w:tblStylePr>
    <w:tblStylePr w:type="band1Horz">
      <w:tblPr/>
      <w:tcPr>
        <w:tcBorders>
          <w:top w:val="single" w:sz="8" w:space="0" w:color="004B67" w:themeColor="accent5"/>
          <w:left w:val="single" w:sz="8" w:space="0" w:color="004B67" w:themeColor="accent5"/>
          <w:bottom w:val="single" w:sz="8" w:space="0" w:color="004B67" w:themeColor="accent5"/>
          <w:right w:val="single" w:sz="8" w:space="0" w:color="004B67" w:themeColor="accent5"/>
          <w:insideV w:val="single" w:sz="8" w:space="0" w:color="auto"/>
        </w:tcBorders>
        <w:shd w:val="clear" w:color="auto" w:fill="9AE3FF" w:themeFill="accent5" w:themeFillTint="3F"/>
      </w:tcPr>
    </w:tblStylePr>
    <w:tblStylePr w:type="band2Horz">
      <w:tblPr/>
      <w:tcPr>
        <w:tcBorders>
          <w:top w:val="single" w:sz="8" w:space="0" w:color="004B67" w:themeColor="accent5"/>
          <w:left w:val="single" w:sz="8" w:space="0" w:color="004B67" w:themeColor="accent5"/>
          <w:bottom w:val="single" w:sz="8" w:space="0" w:color="004B67" w:themeColor="accent5"/>
          <w:right w:val="single" w:sz="8" w:space="0" w:color="004B67" w:themeColor="accent5"/>
          <w:insideV w:val="single" w:sz="8" w:space="0" w:color="auto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D19DB"/>
    <w:rPr>
      <w:rFonts w:eastAsiaTheme="minorEastAsia"/>
      <w:color w:val="A9890B" w:themeColor="accent1" w:themeShade="BF"/>
      <w:sz w:val="20"/>
      <w:szCs w:val="20"/>
      <w:lang w:val="en-MY" w:eastAsia="en-MY"/>
    </w:rPr>
    <w:tblPr>
      <w:tblBorders>
        <w:top w:val="single" w:sz="4" w:space="0" w:color="F5D867" w:themeColor="accent1" w:themeTint="99"/>
        <w:left w:val="single" w:sz="4" w:space="0" w:color="F5D867" w:themeColor="accent1" w:themeTint="99"/>
        <w:bottom w:val="single" w:sz="4" w:space="0" w:color="F5D867" w:themeColor="accent1" w:themeTint="99"/>
        <w:right w:val="single" w:sz="4" w:space="0" w:color="F5D867" w:themeColor="accent1" w:themeTint="99"/>
        <w:insideH w:val="single" w:sz="4" w:space="0" w:color="F5D867" w:themeColor="accent1" w:themeTint="99"/>
        <w:insideV w:val="single" w:sz="4" w:space="0" w:color="F5D86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5D86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D86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2CC" w:themeFill="accent1" w:themeFillTint="33"/>
      </w:tcPr>
    </w:tblStylePr>
    <w:tblStylePr w:type="band1Horz">
      <w:tblPr/>
      <w:tcPr>
        <w:shd w:val="clear" w:color="auto" w:fill="FBF2CC" w:themeFill="accent1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AD19DB"/>
    <w:rPr>
      <w:rFonts w:eastAsiaTheme="minorEastAsia"/>
      <w:sz w:val="20"/>
      <w:szCs w:val="20"/>
      <w:lang w:val="en-MY" w:eastAsia="en-MY"/>
    </w:rPr>
    <w:tblPr>
      <w:tblBorders>
        <w:top w:val="single" w:sz="4" w:space="0" w:color="5CD2FF" w:themeColor="accent5" w:themeTint="66"/>
        <w:left w:val="single" w:sz="4" w:space="0" w:color="5CD2FF" w:themeColor="accent5" w:themeTint="66"/>
        <w:bottom w:val="single" w:sz="4" w:space="0" w:color="5CD2FF" w:themeColor="accent5" w:themeTint="66"/>
        <w:right w:val="single" w:sz="4" w:space="0" w:color="5CD2FF" w:themeColor="accent5" w:themeTint="66"/>
        <w:insideH w:val="single" w:sz="4" w:space="0" w:color="5CD2FF" w:themeColor="accent5" w:themeTint="66"/>
        <w:insideV w:val="single" w:sz="4" w:space="0" w:color="5CD2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AB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B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AD19DB"/>
    <w:rPr>
      <w:rFonts w:eastAsiaTheme="minorEastAsia"/>
      <w:sz w:val="20"/>
      <w:szCs w:val="20"/>
      <w:lang w:val="en-MY" w:eastAsia="en-MY"/>
    </w:rPr>
    <w:tblPr>
      <w:tblBorders>
        <w:top w:val="single" w:sz="2" w:space="0" w:color="FFAE66" w:themeColor="accent2" w:themeTint="99"/>
        <w:bottom w:val="single" w:sz="2" w:space="0" w:color="FFAE66" w:themeColor="accent2" w:themeTint="99"/>
        <w:insideH w:val="single" w:sz="2" w:space="0" w:color="FFAE66" w:themeColor="accent2" w:themeTint="99"/>
        <w:insideV w:val="single" w:sz="2" w:space="0" w:color="FFAE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E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E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C" w:themeFill="accent2" w:themeFillTint="33"/>
      </w:tcPr>
    </w:tblStylePr>
    <w:tblStylePr w:type="band1Horz">
      <w:tblPr/>
      <w:tcPr>
        <w:shd w:val="clear" w:color="auto" w:fill="FFE4CC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AD19DB"/>
    <w:rPr>
      <w:rFonts w:eastAsiaTheme="minorEastAsia"/>
      <w:color w:val="000000" w:themeColor="text1"/>
      <w:sz w:val="20"/>
      <w:szCs w:val="20"/>
      <w:lang w:val="en-MY" w:eastAsia="en-MY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vision1">
    <w:name w:val="Revision1"/>
    <w:hidden/>
    <w:uiPriority w:val="99"/>
    <w:semiHidden/>
    <w:rsid w:val="00AD19DB"/>
    <w:rPr>
      <w:rFonts w:eastAsiaTheme="minorEastAsia"/>
      <w:sz w:val="22"/>
      <w:szCs w:val="22"/>
      <w:lang w:val="en-MY"/>
    </w:rPr>
  </w:style>
  <w:style w:type="paragraph" w:styleId="Quote">
    <w:name w:val="Quote"/>
    <w:basedOn w:val="Normal"/>
    <w:next w:val="Normal"/>
    <w:link w:val="QuoteChar"/>
    <w:uiPriority w:val="29"/>
    <w:qFormat/>
    <w:rsid w:val="00AD19DB"/>
    <w:pPr>
      <w:spacing w:before="120" w:after="120" w:line="259" w:lineRule="auto"/>
      <w:ind w:left="720"/>
    </w:pPr>
    <w:rPr>
      <w:rFonts w:eastAsiaTheme="minorEastAsia"/>
      <w:color w:val="5E5E5E" w:themeColor="text2"/>
      <w:lang w:val="en-MY"/>
    </w:rPr>
  </w:style>
  <w:style w:type="character" w:customStyle="1" w:styleId="QuoteChar">
    <w:name w:val="Quote Char"/>
    <w:basedOn w:val="DefaultParagraphFont"/>
    <w:link w:val="Quote"/>
    <w:uiPriority w:val="29"/>
    <w:rsid w:val="00AD19DB"/>
    <w:rPr>
      <w:rFonts w:ascii="Arial Narrow" w:eastAsiaTheme="minorEastAsia" w:hAnsi="Arial Narrow"/>
      <w:color w:val="5E5E5E" w:themeColor="text2"/>
      <w:lang w:val="en-MY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9D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5E5E5E" w:themeColor="text2"/>
      <w:spacing w:val="-6"/>
      <w:sz w:val="32"/>
      <w:szCs w:val="32"/>
      <w:lang w:val="en-MY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AD19DB"/>
    <w:rPr>
      <w:rFonts w:asciiTheme="majorHAnsi" w:eastAsiaTheme="majorEastAsia" w:hAnsiTheme="majorHAnsi" w:cstheme="majorBidi"/>
      <w:color w:val="5E5E5E" w:themeColor="text2"/>
      <w:spacing w:val="-6"/>
      <w:sz w:val="32"/>
      <w:szCs w:val="32"/>
      <w:lang w:val="en-MY"/>
    </w:rPr>
  </w:style>
  <w:style w:type="character" w:customStyle="1" w:styleId="SubtleEmphasis1">
    <w:name w:val="Subtle Emphasis1"/>
    <w:basedOn w:val="DefaultParagraphFont"/>
    <w:uiPriority w:val="19"/>
    <w:qFormat/>
    <w:rsid w:val="00AD19DB"/>
    <w:rPr>
      <w:i/>
      <w:iCs/>
      <w:color w:val="595959" w:themeColor="text1" w:themeTint="A6"/>
    </w:rPr>
  </w:style>
  <w:style w:type="character" w:customStyle="1" w:styleId="IntenseEmphasis1">
    <w:name w:val="Intense Emphasis1"/>
    <w:basedOn w:val="DefaultParagraphFont"/>
    <w:uiPriority w:val="21"/>
    <w:qFormat/>
    <w:rsid w:val="00AD19DB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sid w:val="00AD19DB"/>
    <w:rPr>
      <w:smallCaps/>
      <w:color w:val="595959" w:themeColor="text1" w:themeTint="A6"/>
      <w:u w:val="none" w:color="7F7F7F" w:themeColor="text1" w:themeTint="80"/>
    </w:rPr>
  </w:style>
  <w:style w:type="character" w:customStyle="1" w:styleId="IntenseReference1">
    <w:name w:val="Intense Reference1"/>
    <w:basedOn w:val="DefaultParagraphFont"/>
    <w:uiPriority w:val="32"/>
    <w:qFormat/>
    <w:rsid w:val="00AD19DB"/>
    <w:rPr>
      <w:b/>
      <w:bCs/>
      <w:smallCaps/>
      <w:color w:val="5E5E5E" w:themeColor="text2"/>
      <w:u w:val="single"/>
    </w:rPr>
  </w:style>
  <w:style w:type="character" w:customStyle="1" w:styleId="BookTitle1">
    <w:name w:val="Book Title1"/>
    <w:basedOn w:val="DefaultParagraphFont"/>
    <w:uiPriority w:val="33"/>
    <w:qFormat/>
    <w:rsid w:val="00AD19DB"/>
    <w:rPr>
      <w:b/>
      <w:bCs/>
      <w:smallCaps/>
      <w:spacing w:val="1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9DB"/>
    <w:rPr>
      <w:color w:val="605E5C"/>
      <w:shd w:val="clear" w:color="auto" w:fill="E1DFDD"/>
    </w:rPr>
  </w:style>
  <w:style w:type="table" w:customStyle="1" w:styleId="GridTable4-Accent11">
    <w:name w:val="Grid Table 4 - Accent 11"/>
    <w:basedOn w:val="TableNormal"/>
    <w:uiPriority w:val="49"/>
    <w:rsid w:val="00AD19DB"/>
    <w:rPr>
      <w:rFonts w:eastAsiaTheme="minorEastAsia"/>
      <w:sz w:val="20"/>
      <w:szCs w:val="20"/>
      <w:lang w:val="en-MY" w:eastAsia="en-MY"/>
    </w:rPr>
    <w:tblPr>
      <w:tblBorders>
        <w:top w:val="single" w:sz="4" w:space="0" w:color="F5D867" w:themeColor="accent1" w:themeTint="99"/>
        <w:left w:val="single" w:sz="4" w:space="0" w:color="F5D867" w:themeColor="accent1" w:themeTint="99"/>
        <w:bottom w:val="single" w:sz="4" w:space="0" w:color="F5D867" w:themeColor="accent1" w:themeTint="99"/>
        <w:right w:val="single" w:sz="4" w:space="0" w:color="F5D867" w:themeColor="accent1" w:themeTint="99"/>
        <w:insideH w:val="single" w:sz="4" w:space="0" w:color="F5D867" w:themeColor="accent1" w:themeTint="99"/>
        <w:insideV w:val="single" w:sz="4" w:space="0" w:color="F5D86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B80F" w:themeColor="accent1"/>
          <w:left w:val="single" w:sz="4" w:space="0" w:color="E2B80F" w:themeColor="accent1"/>
          <w:bottom w:val="single" w:sz="4" w:space="0" w:color="E2B80F" w:themeColor="accent1"/>
          <w:right w:val="single" w:sz="4" w:space="0" w:color="E2B80F" w:themeColor="accent1"/>
          <w:insideH w:val="nil"/>
          <w:insideV w:val="nil"/>
        </w:tcBorders>
        <w:shd w:val="clear" w:color="auto" w:fill="E2B80F" w:themeFill="accent1"/>
      </w:tcPr>
    </w:tblStylePr>
    <w:tblStylePr w:type="lastRow">
      <w:rPr>
        <w:b/>
        <w:bCs/>
      </w:rPr>
      <w:tblPr/>
      <w:tcPr>
        <w:tcBorders>
          <w:top w:val="double" w:sz="4" w:space="0" w:color="E2B8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2CC" w:themeFill="accent1" w:themeFillTint="33"/>
      </w:tcPr>
    </w:tblStylePr>
    <w:tblStylePr w:type="band1Horz">
      <w:tblPr/>
      <w:tcPr>
        <w:shd w:val="clear" w:color="auto" w:fill="FBF2CC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qFormat/>
    <w:rsid w:val="00AD19DB"/>
    <w:rPr>
      <w:rFonts w:eastAsiaTheme="minorEastAsia"/>
      <w:sz w:val="20"/>
      <w:szCs w:val="20"/>
      <w:lang w:val="en-MY" w:eastAsia="en-MY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AD19DB"/>
    <w:rPr>
      <w:rFonts w:eastAsiaTheme="minorEastAsia"/>
      <w:szCs w:val="22"/>
      <w:lang w:val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AD19DB"/>
    <w:rPr>
      <w:color w:val="605E5C"/>
      <w:shd w:val="clear" w:color="auto" w:fill="E1DFDD"/>
    </w:rPr>
  </w:style>
  <w:style w:type="table" w:styleId="GridTable2-Accent5">
    <w:name w:val="Grid Table 2 Accent 5"/>
    <w:basedOn w:val="TableNormal"/>
    <w:uiPriority w:val="47"/>
    <w:rsid w:val="00AD19DB"/>
    <w:rPr>
      <w:rFonts w:eastAsiaTheme="minorEastAsia"/>
      <w:sz w:val="20"/>
      <w:szCs w:val="20"/>
      <w:lang w:val="en-MY" w:eastAsia="en-MY"/>
    </w:rPr>
    <w:tblPr>
      <w:tblStyleRowBandSize w:val="1"/>
      <w:tblStyleColBandSize w:val="1"/>
      <w:tblBorders>
        <w:top w:val="single" w:sz="2" w:space="0" w:color="0ABBFF" w:themeColor="accent5" w:themeTint="99"/>
        <w:bottom w:val="single" w:sz="2" w:space="0" w:color="0ABBFF" w:themeColor="accent5" w:themeTint="99"/>
        <w:insideH w:val="single" w:sz="2" w:space="0" w:color="0ABBFF" w:themeColor="accent5" w:themeTint="99"/>
        <w:insideV w:val="single" w:sz="2" w:space="0" w:color="0AB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B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B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8FF" w:themeFill="accent5" w:themeFillTint="33"/>
      </w:tcPr>
    </w:tblStylePr>
    <w:tblStylePr w:type="band1Horz">
      <w:tblPr/>
      <w:tcPr>
        <w:shd w:val="clear" w:color="auto" w:fill="ADE8FF" w:themeFill="accent5" w:themeFillTint="33"/>
      </w:tcPr>
    </w:tblStylePr>
  </w:style>
  <w:style w:type="paragraph" w:customStyle="1" w:styleId="Default">
    <w:name w:val="Default"/>
    <w:rsid w:val="009428C6"/>
    <w:pPr>
      <w:autoSpaceDE w:val="0"/>
      <w:autoSpaceDN w:val="0"/>
      <w:adjustRightInd w:val="0"/>
    </w:pPr>
    <w:rPr>
      <w:rFonts w:ascii="Arial Nova" w:hAnsi="Arial Nova" w:cs="Arial Nova"/>
      <w:color w:val="000000"/>
      <w:lang w:val="en-MY"/>
    </w:rPr>
  </w:style>
  <w:style w:type="table" w:styleId="GridTable4-Accent2">
    <w:name w:val="Grid Table 4 Accent 2"/>
    <w:basedOn w:val="TableNormal"/>
    <w:uiPriority w:val="49"/>
    <w:rsid w:val="006C7D11"/>
    <w:tblPr>
      <w:tblStyleRowBandSize w:val="1"/>
      <w:tblStyleColBandSize w:val="1"/>
      <w:tblBorders>
        <w:top w:val="single" w:sz="4" w:space="0" w:color="FFAE66" w:themeColor="accent2" w:themeTint="99"/>
        <w:left w:val="single" w:sz="4" w:space="0" w:color="FFAE66" w:themeColor="accent2" w:themeTint="99"/>
        <w:bottom w:val="single" w:sz="4" w:space="0" w:color="FFAE66" w:themeColor="accent2" w:themeTint="99"/>
        <w:right w:val="single" w:sz="4" w:space="0" w:color="FFAE66" w:themeColor="accent2" w:themeTint="99"/>
        <w:insideH w:val="single" w:sz="4" w:space="0" w:color="FFAE66" w:themeColor="accent2" w:themeTint="99"/>
        <w:insideV w:val="single" w:sz="4" w:space="0" w:color="FFAE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900" w:themeColor="accent2"/>
          <w:left w:val="single" w:sz="4" w:space="0" w:color="FF7900" w:themeColor="accent2"/>
          <w:bottom w:val="single" w:sz="4" w:space="0" w:color="FF7900" w:themeColor="accent2"/>
          <w:right w:val="single" w:sz="4" w:space="0" w:color="FF7900" w:themeColor="accent2"/>
          <w:insideH w:val="nil"/>
          <w:insideV w:val="nil"/>
        </w:tcBorders>
        <w:shd w:val="clear" w:color="auto" w:fill="FF7900" w:themeFill="accent2"/>
      </w:tcPr>
    </w:tblStylePr>
    <w:tblStylePr w:type="lastRow">
      <w:rPr>
        <w:b/>
        <w:bCs/>
      </w:rPr>
      <w:tblPr/>
      <w:tcPr>
        <w:tcBorders>
          <w:top w:val="double" w:sz="4" w:space="0" w:color="FF7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C" w:themeFill="accent2" w:themeFillTint="33"/>
      </w:tcPr>
    </w:tblStylePr>
    <w:tblStylePr w:type="band1Horz">
      <w:tblPr/>
      <w:tcPr>
        <w:shd w:val="clear" w:color="auto" w:fill="FFE4CC" w:themeFill="accent2" w:themeFillTint="33"/>
      </w:tcPr>
    </w:tblStylePr>
  </w:style>
  <w:style w:type="paragraph" w:styleId="TableofFigures">
    <w:name w:val="table of figures"/>
    <w:basedOn w:val="Normal"/>
    <w:next w:val="Normal"/>
    <w:uiPriority w:val="99"/>
    <w:rsid w:val="00CF430F"/>
    <w:rPr>
      <w:sz w:val="20"/>
    </w:rPr>
  </w:style>
  <w:style w:type="numbering" w:customStyle="1" w:styleId="CurrentList1">
    <w:name w:val="Current List1"/>
    <w:uiPriority w:val="99"/>
    <w:rsid w:val="00174262"/>
    <w:pPr>
      <w:numPr>
        <w:numId w:val="124"/>
      </w:numPr>
    </w:pPr>
  </w:style>
  <w:style w:type="numbering" w:customStyle="1" w:styleId="CurrentList2">
    <w:name w:val="Current List2"/>
    <w:uiPriority w:val="99"/>
    <w:rsid w:val="00174262"/>
    <w:pPr>
      <w:numPr>
        <w:numId w:val="125"/>
      </w:numPr>
    </w:pPr>
  </w:style>
  <w:style w:type="table" w:customStyle="1" w:styleId="TableGrid1">
    <w:name w:val="Table Grid1"/>
    <w:basedOn w:val="TableNormal"/>
    <w:next w:val="TableGrid"/>
    <w:uiPriority w:val="39"/>
    <w:rsid w:val="0051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813EF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EF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7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8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8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0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2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9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8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1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3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0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4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8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7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3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50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4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29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4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2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7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8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3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0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1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8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4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6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1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2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0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4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6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3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4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0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0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1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1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0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8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4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2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3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1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8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1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6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6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7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1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0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5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1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3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3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7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8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301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1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1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7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7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2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1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3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0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4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3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4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3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7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5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7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1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6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4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1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5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7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8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6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2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6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6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4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9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1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5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8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3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6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7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7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3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1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7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8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4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7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0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7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3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3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56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4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3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4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3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1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7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0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0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5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1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0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0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6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3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11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0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8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0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6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5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8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3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4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4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3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2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5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7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4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1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6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0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8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5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7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7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3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7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4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5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40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9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0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4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9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4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5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7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9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33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3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2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5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9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5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2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9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8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0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0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2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3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2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3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9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9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5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9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0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5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8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5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2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6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0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2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7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3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9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7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4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9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4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0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2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1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1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2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17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8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7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7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2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4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7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5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7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3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6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4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3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6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8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1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5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0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2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9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8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8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3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3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9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0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3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4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0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8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5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2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4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7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7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8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1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6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0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9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4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3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0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4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0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7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4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5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0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5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2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7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7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4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7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7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2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9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3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8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3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3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3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1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6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3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1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4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8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1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0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6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0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4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0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3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9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71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2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8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9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6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3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8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4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3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1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3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2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5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5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0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3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0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9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1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4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9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4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8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8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31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1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7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4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6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4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5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0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3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2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3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6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1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5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8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5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0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6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0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4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2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78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5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5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0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88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2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4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4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7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1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6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7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9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7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8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9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0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6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6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1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6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6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2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5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2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6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7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3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5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3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1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9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8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4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81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9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6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2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9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9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3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7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7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9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5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7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5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3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5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4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1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1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8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9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7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6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0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3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0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8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9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9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3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3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0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0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7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5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3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4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9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1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9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1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0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3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7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1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2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2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0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6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8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6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7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2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0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9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3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6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2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5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4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0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8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0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9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3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5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3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7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3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2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2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3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9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7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6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6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4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5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8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4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1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7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43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9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5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5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0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4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1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7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2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4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1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6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8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2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5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2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6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7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1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9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4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3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7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2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8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2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3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8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7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7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27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6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2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4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4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1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2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2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3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6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5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6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0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5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0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6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1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7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3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5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2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7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2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6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4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9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8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9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0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3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7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0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0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8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0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1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3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5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1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1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6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5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4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1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7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8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4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0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3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7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0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8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4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5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1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3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4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4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1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2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8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3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0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0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6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0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4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2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3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8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7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0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9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3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5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0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6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5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3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5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4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1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8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4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2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8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9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4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8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8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2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6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9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5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5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9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4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2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9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8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8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7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3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8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29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4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4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9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4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1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3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8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3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4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3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4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2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4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1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9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2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3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5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4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61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0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4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3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4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5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1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5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8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3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3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0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5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3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7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9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3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5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1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8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9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7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1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9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2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1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5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9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1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9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7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4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3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4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0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5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5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3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1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3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5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2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2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3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6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1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2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9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1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0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2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8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7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1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7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3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3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4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8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9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4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7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5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2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9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1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1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0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4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4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1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8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5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3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1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1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1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7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6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4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0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5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7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7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2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1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8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8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1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9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3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3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4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1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6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5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8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7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8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8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1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7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8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2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0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6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8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bila.ar\AppData\Roaming\Microsoft\Templates\Modern%20report.dotx" TargetMode="External"/></Relationships>
</file>

<file path=word/theme/theme1.xml><?xml version="1.0" encoding="utf-8"?>
<a:theme xmlns:a="http://schemas.openxmlformats.org/drawingml/2006/main" name="MR">
  <a:themeElements>
    <a:clrScheme name="Modern Report 1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2B80F"/>
      </a:accent1>
      <a:accent2>
        <a:srgbClr val="FF7900"/>
      </a:accent2>
      <a:accent3>
        <a:srgbClr val="007093"/>
      </a:accent3>
      <a:accent4>
        <a:srgbClr val="005C7C"/>
      </a:accent4>
      <a:accent5>
        <a:srgbClr val="004B67"/>
      </a:accent5>
      <a:accent6>
        <a:srgbClr val="002E44"/>
      </a:accent6>
      <a:hlink>
        <a:srgbClr val="0000FF"/>
      </a:hlink>
      <a:folHlink>
        <a:srgbClr val="FF00FF"/>
      </a:folHlink>
    </a:clrScheme>
    <a:fontScheme name="Custom 12">
      <a:majorFont>
        <a:latin typeface="Franklin Gothic Medium"/>
        <a:ea typeface=""/>
        <a:cs typeface=""/>
      </a:majorFont>
      <a:minorFont>
        <a:latin typeface="Book Antiqu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R" id="{576F8857-8344-CC40-AE0E-EF60A6767544}" vid="{BDC92DF4-E7E1-0844-A1CD-530A464FD270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CBFE6A-D7AC-DE4F-89DE-0E3E626F6E45}">
  <we:reference id="wa104382081" version="1.46.0.0" store="en-GB" storeType="OMEX"/>
  <we:alternateReferences>
    <we:reference id="wa104382081" version="1.46.0.0" store="wa104382081" storeType="OMEX"/>
  </we:alternateReferences>
  <we:properties>
    <we:property name="MENDELEY_CITATIONS" value="[{&quot;citationID&quot;:&quot;MENDELEY_CITATION_55ccdaf4-9a4a-4980-972d-81209c541ca3&quot;,&quot;isEdited&quot;:false,&quot;citationTag&quot;:&quot;MENDELEY_CITATION_v3_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&quot;,&quot;citationItems&quot;:[{&quot;id&quot;:&quot;cd760057-e183-3b61-a77f-c5a0b0a3f138&quot;,&quot;isTemporary&quot;:false,&quot;itemData&quot;:{&quot;type&quot;:&quot;webpage&quot;,&quot;id&quot;:&quot;cd760057-e183-3b61-a77f-c5a0b0a3f138&quot;,&quot;title&quot;:&quot;Drugs@FDA Glossary of Terms&quot;,&quot;groupId&quot;:&quot;5294a405-9e29-39a3-b590-0d121e851e67&quot;,&quot;author&quot;:[{&quot;family&quot;:&quot;U.S. Food and Drug Administration&quot;,&quot;given&quot;:&quot;&quot;,&quot;parse-names&quot;:false,&quot;dropping-particle&quot;:&quot;&quot;,&quot;non-dropping-particle&quot;:&quot;&quot;}],&quot;accessed&quot;:{&quot;date-parts&quot;:[[2023,4,5]]},&quot;URL&quot;:&quot;https://www.fda.gov/drugs/drug-approvals-and-databases/drugsfda-glossary-terms#D&quot;,&quot;issued&quot;:{&quot;date-parts&quot;:[[2017,11,14]]},&quot;container-title-short&quot;:&quot;&quot;}}],&quot;properties&quot;:{&quot;noteIndex&quot;:0},&quot;manualOverride&quot;:{&quot;isManuallyOverridden&quot;:false,&quot;manualOverrideText&quot;:&quot;&quot;,&quot;citeprocText&quot;:&quot;(1)&quot;}},{&quot;citationID&quot;:&quot;MENDELEY_CITATION_f2b009fc-7c70-4c58-9e3d-b3f9b2f64529&quot;,&quot;isEdited&quot;:false,&quot;citationTag&quot;:&quot;MENDELEY_CITATION_v3_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&quot;,&quot;citationItems&quot;:[{&quot;id&quot;:&quot;a4df9319-18c5-3d0c-bbf0-2f956248368a&quot;,&quot;isTemporary&quot;:false,&quot;itemData&quot;:{&quot;type&quot;:&quot;webpage&quot;,&quot;id&quot;:&quot;a4df9319-18c5-3d0c-bbf0-2f956248368a&quot;,&quot;title&quot;:&quot;Ayurvedic medicine&quot;,&quot;groupId&quot;:&quot;5294a405-9e29-39a3-b590-0d121e851e67&quot;,&quot;author&quot;:[{&quot;family&quot;:&quot;National Cancer Institute&quot;,&quot;given&quot;:&quot;&quot;,&quot;parse-names&quot;:false,&quot;dropping-particle&quot;:&quot;&quot;,&quot;non-dropping-particle&quot;:&quot;&quot;}],&quot;container-title&quot;:&quot;National Institutes of Health (US)&quot;,&quot;accessed&quot;:{&quot;date-parts&quot;:[[2023,4,6]]},&quot;URL&quot;:&quot;https://www.cancer.gov/publications/dictionaries/cancer-terms/def/ayurvedic-medicine&quot;,&quot;container-title-short&quot;:&quot;&quot;}}],&quot;properties&quot;:{&quot;noteIndex&quot;:0},&quot;manualOverride&quot;:{&quot;isManuallyOverridden&quot;:false,&quot;manualOverrideText&quot;:&quot;&quot;,&quot;citeprocText&quot;:&quot;(2)&quot;}},{&quot;citationID&quot;:&quot;MENDELEY_CITATION_00499c53-6d7d-4d97-8c50-3fa0a94531c8&quot;,&quot;isEdited&quot;:false,&quot;citationTag&quot;:&quot;MENDELEY_CITATION_v3_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&quot;,&quot;citationItems&quot;:[{&quot;id&quot;:&quot;00c13541-ac22-3ac0-8c76-a2d5a062b28b&quot;,&quot;isTemporary&quot;:false,&quot;itemData&quot;:{&quot;type&quot;:&quot;report&quot;,&quot;id&quot;:&quot;00c13541-ac22-3ac0-8c76-a2d5a062b28b&quot;,&quot;title&quot;:&quot;Drug Registration Guidance Document (DRGD)&quot;,&quot;groupId&quot;:&quot;5294a405-9e29-39a3-b590-0d121e851e67&quot;,&quot;author&quot;:[{&quot;family&quot;:&quot;National Pharmaceutical Regulatory Agency&quot;,&quot;given&quot;:&quot;&quot;,&quot;parse-names&quot;:false,&quot;dropping-particle&quot;:&quot;&quot;,&quot;non-dropping-particle&quot;:&quot;&quot;}],&quot;accessed&quot;:{&quot;date-parts&quot;:[[2023,4,5]]},&quot;URL&quot;:&quot;https://www.npra.gov.my/easyarticles/images/users/1047/DRGD%20Jan%202023/Complete-Drug-Registration-Guidance-Document-DRGD-3rd-Edition-4th-Revision-January-2023.pdf&quot;,&quot;issued&quot;:{&quot;date-parts&quot;:[[2023,1]]},&quot;abstract&quot;:&quot;B a h a g i a n R e g u l a t o r i F a r m a s i N e g a r a (N P R A) M i n i s t r y o f H e a l t h&quot;,&quot;container-title-short&quot;:&quot;&quot;}}],&quot;properties&quot;:{&quot;noteIndex&quot;:0},&quot;manualOverride&quot;:{&quot;isManuallyOverridden&quot;:false,&quot;manualOverrideText&quot;:&quot;&quot;,&quot;citeprocText&quot;:&quot;(3)&quot;}},{&quot;citationID&quot;:&quot;MENDELEY_CITATION_b8768f17-4d5e-46f0-94b3-195fbd69f223&quot;,&quot;isEdited&quot;:false,&quot;citationTag&quot;:&quot;MENDELEY_CITATION_v3_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&quot;,&quot;citationItems&quot;:[{&quot;id&quot;:&quot;00c13541-ac22-3ac0-8c76-a2d5a062b28b&quot;,&quot;isTemporary&quot;:false,&quot;itemData&quot;:{&quot;type&quot;:&quot;report&quot;,&quot;id&quot;:&quot;00c13541-ac22-3ac0-8c76-a2d5a062b28b&quot;,&quot;title&quot;:&quot;Drug Registration Guidance Document (DRGD)&quot;,&quot;groupId&quot;:&quot;5294a405-9e29-39a3-b590-0d121e851e67&quot;,&quot;author&quot;:[{&quot;family&quot;:&quot;National Pharmaceutical Regulatory Agency&quot;,&quot;given&quot;:&quot;&quot;,&quot;parse-names&quot;:false,&quot;dropping-particle&quot;:&quot;&quot;,&quot;non-dropping-particle&quot;:&quot;&quot;}],&quot;accessed&quot;:{&quot;date-parts&quot;:[[2023,4,5]]},&quot;URL&quot;:&quot;https://www.npra.gov.my/easyarticles/images/users/1047/DRGD%20Jan%202023/Complete-Drug-Registration-Guidance-Document-DRGD-3rd-Edition-4th-Revision-January-2023.pdf&quot;,&quot;issued&quot;:{&quot;date-parts&quot;:[[2023,1]]},&quot;abstract&quot;:&quot;B a h a g i a n R e g u l a t o r i F a r m a s i N e g a r a (N P R A) M i n i s t r y o f H e a l t h&quot;,&quot;container-title-short&quot;:&quot;&quot;}}],&quot;properties&quot;:{&quot;noteIndex&quot;:0},&quot;manualOverride&quot;:{&quot;isManuallyOverridden&quot;:false,&quot;manualOverrideText&quot;:&quot;&quot;,&quot;citeprocText&quot;:&quot;(3)&quot;}},{&quot;citationID&quot;:&quot;MENDELEY_CITATION_4bcdbe15-0de0-48c8-908f-60239cc45d9c&quot;,&quot;isEdited&quot;:false,&quot;citationTag&quot;:&quot;MENDELEY_CITATION_v3_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&quot;,&quot;citationItems&quot;:[{&quot;id&quot;:&quot;00c13541-ac22-3ac0-8c76-a2d5a062b28b&quot;,&quot;isTemporary&quot;:false,&quot;itemData&quot;:{&quot;type&quot;:&quot;report&quot;,&quot;id&quot;:&quot;00c13541-ac22-3ac0-8c76-a2d5a062b28b&quot;,&quot;title&quot;:&quot;Drug Registration Guidance Document (DRGD)&quot;,&quot;groupId&quot;:&quot;5294a405-9e29-39a3-b590-0d121e851e67&quot;,&quot;author&quot;:[{&quot;family&quot;:&quot;National Pharmaceutical Regulatory Agency&quot;,&quot;given&quot;:&quot;&quot;,&quot;parse-names&quot;:false,&quot;dropping-particle&quot;:&quot;&quot;,&quot;non-dropping-particle&quot;:&quot;&quot;}],&quot;accessed&quot;:{&quot;date-parts&quot;:[[2023,4,5]]},&quot;URL&quot;:&quot;https://www.npra.gov.my/easyarticles/images/users/1047/DRGD%20Jan%202023/Complete-Drug-Registration-Guidance-Document-DRGD-3rd-Edition-4th-Revision-January-2023.pdf&quot;,&quot;issued&quot;:{&quot;date-parts&quot;:[[2023,1]]},&quot;abstract&quot;:&quot;B a h a g i a n R e g u l a t o r i F a r m a s i N e g a r a (N P R A) M i n i s t r y o f H e a l t h&quot;,&quot;container-title-short&quot;:&quot;&quot;}}],&quot;properties&quot;:{&quot;noteIndex&quot;:0},&quot;manualOverride&quot;:{&quot;isManuallyOverridden&quot;:false,&quot;manualOverrideText&quot;:&quot;&quot;,&quot;citeprocText&quot;:&quot;(3)&quot;}},{&quot;citationID&quot;:&quot;MENDELEY_CITATION_3ccdb523-7522-4bf1-b80e-c997bfeb075b&quot;,&quot;isEdited&quot;:false,&quot;citationTag&quot;:&quot;MENDELEY_CITATION_v3_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&quot;,&quot;citationItems&quot;:[{&quot;id&quot;:&quot;2eb8c828-968b-3d9f-be50-5e1914280697&quot;,&quot;isTemporary&quot;:false,&quot;itemData&quot;:{&quot;type&quot;:&quot;webpage&quot;,&quot;id&quot;:&quot;2eb8c828-968b-3d9f-be50-5e1914280697&quot;,&quot;title&quot;:&quot;Ministry of Health Medicines Formulary (MOHMF)&quot;,&quot;groupId&quot;:&quot;5294a405-9e29-39a3-b590-0d121e851e67&quot;,&quot;author&quot;:[{&quot;family&quot;:&quot;Pharmaceutical Services Programme&quot;,&quot;given&quot;:&quot;&quot;,&quot;parse-names&quot;:false,&quot;dropping-particle&quot;:&quot;&quot;,&quot;non-dropping-particle&quot;:&quot;&quot;}],&quot;container-title&quot;:&quot;Ministry of Health Malaysia&quot;,&quot;accessed&quot;:{&quot;date-parts&quot;:[[2023,4,5]]},&quot;URL&quot;:&quot;https://www.pharmacy.gov.my/v2/en/documents/ministry-health-medicines-formulary-mohmf.html&quot;,&quot;issued&quot;:{&quot;date-parts&quot;:[[2023,2,22]]},&quot;container-title-short&quot;:&quot;&quot;}}],&quot;properties&quot;:{&quot;noteIndex&quot;:0},&quot;manualOverride&quot;:{&quot;isManuallyOverridden&quot;:false,&quot;manualOverrideText&quot;:&quot;&quot;,&quot;citeprocText&quot;:&quot;(4)&quot;}},{&quot;citationID&quot;:&quot;MENDELEY_CITATION_61645539-6eff-4f9e-8f81-c37549ecef49&quot;,&quot;isEdited&quot;:false,&quot;citationTag&quot;:&quot;MENDELEY_CITATION_v3_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&quot;,&quot;citationItems&quot;:[{&quot;id&quot;:&quot;d6a0d718-98b3-389c-8b67-3c5028d6f70b&quot;,&quot;isTemporary&quot;:false,&quot;itemData&quot;:{&quot;type&quot;:&quot;bill&quot;,&quot;id&quot;:&quot;d6a0d718-98b3-389c-8b67-3c5028d6f70b&quot;,&quot;title&quot;:&quot;Control of Drugs and Cosmetics Regulations 1984&quot;,&quot;groupId&quot;:&quot;5294a405-9e29-39a3-b590-0d121e851e67&quot;,&quot;accessed&quot;:{&quot;date-parts&quot;:[[2023,4,5]]},&quot;URL&quot;:&quot;https://www.pharmacy.gov.my/v2/sites/default/files/document-upload/control-drugs-and-cosmetics-regulations-1984-edited.pdf&quot;,&quot;container-title-short&quot;:&quot;&quot;}}],&quot;properties&quot;:{&quot;noteIndex&quot;:0},&quot;manualOverride&quot;:{&quot;isManuallyOverridden&quot;:false,&quot;manualOverrideText&quot;:&quot;&quot;,&quot;citeprocText&quot;:&quot;(5)&quot;}},{&quot;citationID&quot;:&quot;MENDELEY_CITATION_1ea56bd4-e89c-4098-ad33-146ef10a585b&quot;,&quot;isEdited&quot;:false,&quot;citationTag&quot;:&quot;MENDELEY_CITATION_v3_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&quot;,&quot;citationItems&quot;:[{&quot;id&quot;:&quot;388c5316-c4dd-3aa9-8ec3-35cd6f488f40&quot;,&quot;isTemporary&quot;:false,&quot;itemData&quot;:{&quot;type&quot;:&quot;book&quot;,&quot;id&quot;:&quot;388c5316-c4dd-3aa9-8ec3-35cd6f488f40&quot;,&quot;title&quot;:&quot;WHO global report on traditional and complementary medicine 2019&quot;,&quot;groupId&quot;:&quot;5294a405-9e29-39a3-b590-0d121e851e67&quot;,&quot;accessed&quot;:{&quot;date-parts&quot;:[[2023,4,5]]},&quot;ISBN&quot;:&quot;978-92-4-151543-6&quot;,&quot;URL&quot;:&quot;https://apps.who.int/iris/bitstream/handle/10665/312342/9789241515436-eng.pdf?sequence=1&amp;isAllowed=y&quot;,&quot;issued&quot;:{&quot;date-parts&quot;:[[2019]]},&quot;publisher-place&quot;:&quot;Geneva&quot;,&quot;publisher&quot;:&quot;World Health Organization&quot;,&quot;container-title-short&quot;:&quot;&quot;}}],&quot;properties&quot;:{&quot;noteIndex&quot;:0},&quot;manualOverride&quot;:{&quot;isManuallyOverridden&quot;:false,&quot;manualOverrideText&quot;:&quot;&quot;,&quot;citeprocText&quot;:&quot;(6)&quot;}},{&quot;citationID&quot;:&quot;MENDELEY_CITATION_347a7223-5746-4783-999c-faa8fd56de29&quot;,&quot;isEdited&quot;:false,&quot;citationTag&quot;:&quot;MENDELEY_CITATION_v3_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&quot;,&quot;citationItems&quot;:[{&quot;id&quot;:&quot;5788357d-1092-3a4e-9692-293d772ee97b&quot;,&quot;isTemporary&quot;:false,&quot;itemData&quot;:{&quot;type&quot;:&quot;bill&quot;,&quot;id&quot;:&quot;5788357d-1092-3a4e-9692-293d772ee97b&quot;,&quot;title&quot;:&quot;S.784 - Dietary Supplement Health and Education Act of 1994&quot;,&quot;groupId&quot;:&quot;5294a405-9e29-39a3-b590-0d121e851e67&quot;,&quot;accessed&quot;:{&quot;date-parts&quot;:[[2023,4,5]]},&quot;URL&quot;:&quot;https://www.congress.gov/bill/103rd-congress/senate-bill/784/text&quot;,&quot;container-title-short&quot;:&quot;&quot;}}],&quot;properties&quot;:{&quot;noteIndex&quot;:0},&quot;manualOverride&quot;:{&quot;isManuallyOverridden&quot;:false,&quot;manualOverrideText&quot;:&quot;&quot;,&quot;citeprocText&quot;:&quot;(7)&quot;}},{&quot;citationID&quot;:&quot;MENDELEY_CITATION_ddd84556-17b2-4552-bd8d-408099cea418&quot;,&quot;isEdited&quot;:false,&quot;citationTag&quot;:&quot;MENDELEY_CITATION_v3_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&quot;,&quot;citationItems&quot;:[{&quot;id&quot;:&quot;aab33c70-aaf9-3a47-9fcc-ea0b01ada0eb&quot;,&quot;isTemporary&quot;:false,&quot;itemData&quot;:{&quot;type&quot;:&quot;bill&quot;,&quot;id&quot;:&quot;aab33c70-aaf9-3a47-9fcc-ea0b01ada0eb&quot;,&quot;title&quot;:&quot;CFR - Code of Federal Regulations Title 21&quot;,&quot;groupId&quot;:&quot;5294a405-9e29-39a3-b590-0d121e851e67&quot;,&quot;accessed&quot;:{&quot;date-parts&quot;:[[2023,4,5]]},&quot;URL&quot;:&quot;https://www.accessdata.fda.gov/scripts/cdrh/cfdocs/cfcfr/cfrsearch.cfm?fr=314.3&quot;,&quot;container-title-short&quot;:&quot;&quot;}}],&quot;properties&quot;:{&quot;noteIndex&quot;:0},&quot;manualOverride&quot;:{&quot;isManuallyOverridden&quot;:false,&quot;manualOverrideText&quot;:&quot;&quot;,&quot;citeprocText&quot;:&quot;(8)&quot;}},{&quot;citationID&quot;:&quot;MENDELEY_CITATION_97fec6db-cf8b-41d2-b08d-64fafa7ce4b5&quot;,&quot;isEdited&quot;:false,&quot;citationTag&quot;:&quot;MENDELEY_CITATION_v3_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&quot;,&quot;citationItems&quot;:[{&quot;id&quot;:&quot;024ebe38-3992-3667-9064-816547df3930&quot;,&quot;isTemporary&quot;:false,&quot;itemData&quot;:{&quot;type&quot;:&quot;bill&quot;,&quot;id&quot;:&quot;024ebe38-3992-3667-9064-816547df3930&quot;,&quot;title&quot;:&quot;Sale of Drugs Act 1952 (Revised - 1989)&quot;,&quot;groupId&quot;:&quot;5294a405-9e29-39a3-b590-0d121e851e67&quot;,&quot;accessed&quot;:{&quot;date-parts&quot;:[[2023,4,5]]},&quot;URL&quot;:&quot;https://www.pharmacy.gov.my/v2/sites/default/files/document-upload/sales-drug-act-1952-act-368.pdf&quot;,&quot;container-title-short&quot;:&quot;&quot;}}],&quot;properties&quot;:{&quot;noteIndex&quot;:0},&quot;manualOverride&quot;:{&quot;isManuallyOverridden&quot;:false,&quot;manualOverrideText&quot;:&quot;&quot;,&quot;citeprocText&quot;:&quot;(9)&quot;}},{&quot;citationID&quot;:&quot;MENDELEY_CITATION_9cda8595-7db3-4e1b-9af4-8f26d9768165&quot;,&quot;isEdited&quot;:false,&quot;citationTag&quot;:&quot;MENDELEY_CITATION_v3_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&quot;,&quot;citationItems&quot;:[{&quot;id&quot;:&quot;a30c3f34-8474-3a17-9066-c4095531fb11&quot;,&quot;isTemporary&quot;:false,&quot;itemData&quot;:{&quot;type&quot;:&quot;book&quot;,&quot;id&quot;:&quot;a30c3f34-8474-3a17-9066-c4095531fb11&quot;,&quot;title&quot;:&quot;Fifty-first report of the WHO Expert Committee on Specifications for Pharmaceutical Preparations&quot;,&quot;groupId&quot;:&quot;5294a405-9e29-39a3-b590-0d121e851e67&quot;,&quot;collection-title&quot;:&quot;WHO technical report series;1003&quot;,&quot;accessed&quot;:{&quot;date-parts&quot;:[[2023,4,6]]},&quot;ISBN&quot;:&quot;978 92 4 069643 3 (PDF)&quot;,&quot;ISSN&quot;:&quot;0512-3054&quot;,&quot;URL&quot;:&quot;https://apps.who.int/iris/bitstream/handle/10665/258720/9789241210034-eng.pdf?sequence=1&amp;isAllowed=y&quot;,&quot;issued&quot;:{&quot;date-parts&quot;:[[2017]]},&quot;publisher-place&quot;:&quot;Geneva&quot;,&quot;publisher&quot;:&quot;World Health Organization&quot;,&quot;container-title-short&quot;:&quot;&quot;}}],&quot;properties&quot;:{&quot;noteIndex&quot;:0},&quot;manualOverride&quot;:{&quot;isManuallyOverridden&quot;:false,&quot;manualOverrideText&quot;:&quot;&quot;,&quot;citeprocText&quot;:&quot;(10)&quot;}},{&quot;citationID&quot;:&quot;MENDELEY_CITATION_2e95638a-8c1c-4008-9b22-58374d3ac3ff&quot;,&quot;isEdited&quot;:false,&quot;citationTag&quot;:&quot;MENDELEY_CITATION_v3_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&quot;,&quot;citationItems&quot;:[{&quot;id&quot;:&quot;b1ed78be-c9d1-367d-8862-e666c3136326&quot;,&quot;isTemporary&quot;:false,&quot;itemData&quot;:{&quot;type&quot;:&quot;webpage&quot;,&quot;id&quot;:&quot;b1ed78be-c9d1-367d-8862-e666c3136326&quot;,&quot;title&quot;:&quot;Generic Drugs: Questions &amp; Answers | FDA&quot;,&quot;groupId&quot;:&quot;5294a405-9e29-39a3-b590-0d121e851e67&quot;,&quot;author&quot;:[{&quot;family&quot;:&quot;U.S. Food and Drug Administration&quot;,&quot;given&quot;:&quot;&quot;,&quot;parse-names&quot;:false,&quot;dropping-particle&quot;:&quot;&quot;,&quot;non-dropping-particle&quot;:&quot;&quot;}],&quot;accessed&quot;:{&quot;date-parts&quot;:[[2023,4,5]]},&quot;URL&quot;:&quot;https://www.fda.gov/drugs/frequently-asked-questions-popular-topics/generic-drugs-questions-answers&quot;,&quot;issued&quot;:{&quot;date-parts&quot;:[[2021,3,16]]},&quot;container-title-short&quot;:&quot;&quot;}}],&quot;properties&quot;:{&quot;noteIndex&quot;:0},&quot;manualOverride&quot;:{&quot;isManuallyOverridden&quot;:false,&quot;manualOverrideText&quot;:&quot;&quot;,&quot;citeprocText&quot;:&quot;(11)&quot;}},{&quot;citationID&quot;:&quot;MENDELEY_CITATION_1fec67d5-6250-484f-a56f-85c10ef05b18&quot;,&quot;isEdited&quot;:false,&quot;citationTag&quot;:&quot;MENDELEY_CITATION_v3_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&quot;,&quot;citationItems&quot;:[{&quot;id&quot;:&quot;00c13541-ac22-3ac0-8c76-a2d5a062b28b&quot;,&quot;isTemporary&quot;:false,&quot;itemData&quot;:{&quot;type&quot;:&quot;report&quot;,&quot;id&quot;:&quot;00c13541-ac22-3ac0-8c76-a2d5a062b28b&quot;,&quot;title&quot;:&quot;Drug Registration Guidance Document (DRGD)&quot;,&quot;groupId&quot;:&quot;5294a405-9e29-39a3-b590-0d121e851e67&quot;,&quot;author&quot;:[{&quot;family&quot;:&quot;National Pharmaceutical Regulatory Agency&quot;,&quot;given&quot;:&quot;&quot;,&quot;parse-names&quot;:false,&quot;dropping-particle&quot;:&quot;&quot;,&quot;non-dropping-particle&quot;:&quot;&quot;}],&quot;accessed&quot;:{&quot;date-parts&quot;:[[2023,4,5]]},&quot;URL&quot;:&quot;https://www.npra.gov.my/easyarticles/images/users/1047/DRGD%20Jan%202023/Complete-Drug-Registration-Guidance-Document-DRGD-3rd-Edition-4th-Revision-January-2023.pdf&quot;,&quot;issued&quot;:{&quot;date-parts&quot;:[[2023,1]]},&quot;abstract&quot;:&quot;B a h a g i a n R e g u l a t o r i F a r m a s i N e g a r a (N P R A) M i n i s t r y o f H e a l t h&quot;,&quot;container-title-short&quot;:&quot;&quot;}}],&quot;properties&quot;:{&quot;noteIndex&quot;:0},&quot;manualOverride&quot;:{&quot;isManuallyOverridden&quot;:false,&quot;manualOverrideText&quot;:&quot;&quot;,&quot;citeprocText&quot;:&quot;(3)&quot;}},{&quot;citationID&quot;:&quot;MENDELEY_CITATION_74bc4d1e-75f6-4ee8-a996-6aa64cf7046a&quot;,&quot;isEdited&quot;:false,&quot;citationTag&quot;:&quot;MENDELEY_CITATION_v3_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&quot;,&quot;citationItems&quot;:[{&quot;id&quot;:&quot;d6a0d718-98b3-389c-8b67-3c5028d6f70b&quot;,&quot;isTemporary&quot;:false,&quot;itemData&quot;:{&quot;type&quot;:&quot;bill&quot;,&quot;id&quot;:&quot;d6a0d718-98b3-389c-8b67-3c5028d6f70b&quot;,&quot;title&quot;:&quot;Control of Drugs and Cosmetics Regulations 1984&quot;,&quot;groupId&quot;:&quot;5294a405-9e29-39a3-b590-0d121e851e67&quot;,&quot;accessed&quot;:{&quot;date-parts&quot;:[[2023,4,5]]},&quot;URL&quot;:&quot;https://www.pharmacy.gov.my/v2/sites/default/files/document-upload/control-drugs-and-cosmetics-regulations-1984-edited.pdf&quot;,&quot;container-title-short&quot;:&quot;&quot;}}],&quot;properties&quot;:{&quot;noteIndex&quot;:0},&quot;manualOverride&quot;:{&quot;isManuallyOverridden&quot;:false,&quot;manualOverrideText&quot;:&quot;&quot;,&quot;citeprocText&quot;:&quot;(5)&quot;}},{&quot;citationID&quot;:&quot;MENDELEY_CITATION_097d8e67-eb02-4fd7-9c48-acac18eb4092&quot;,&quot;isEdited&quot;:false,&quot;citationTag&quot;:&quot;MENDELEY_CITATION_v3_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&quot;,&quot;citationItems&quot;:[{&quot;id&quot;:&quot;d6a0d718-98b3-389c-8b67-3c5028d6f70b&quot;,&quot;isTemporary&quot;:false,&quot;itemData&quot;:{&quot;type&quot;:&quot;bill&quot;,&quot;id&quot;:&quot;d6a0d718-98b3-389c-8b67-3c5028d6f70b&quot;,&quot;title&quot;:&quot;Control of Drugs and Cosmetics Regulations 1984&quot;,&quot;groupId&quot;:&quot;5294a405-9e29-39a3-b590-0d121e851e67&quot;,&quot;accessed&quot;:{&quot;date-parts&quot;:[[2023,4,5]]},&quot;URL&quot;:&quot;https://www.pharmacy.gov.my/v2/sites/default/files/document-upload/control-drugs-and-cosmetics-regulations-1984-edited.pdf&quot;,&quot;container-title-short&quot;:&quot;&quot;}}],&quot;properties&quot;:{&quot;noteIndex&quot;:0},&quot;manualOverride&quot;:{&quot;isManuallyOverridden&quot;:false,&quot;manualOverrideText&quot;:&quot;&quot;,&quot;citeprocText&quot;:&quot;(5)&quot;}},{&quot;citationID&quot;:&quot;MENDELEY_CITATION_35a63974-36fa-440e-920c-8428e8e7aa53&quot;,&quot;isEdited&quot;:false,&quot;citationTag&quot;:&quot;MENDELEY_CITATION_v3_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&quot;,&quot;citationItems&quot;:[{&quot;id&quot;:&quot;6de3ee24-7037-3132-9ea5-2ef28fecf6f2&quot;,&quot;isTemporary&quot;:false,&quot;itemData&quot;:{&quot;type&quot;:&quot;book&quot;,&quot;id&quot;:&quot;6de3ee24-7037-3132-9ea5-2ef28fecf6f2&quot;,&quot;title&quot;:&quot;Measuring medicine prices, availability, affordability and price components&quot;,&quot;groupId&quot;:&quot;5294a405-9e29-39a3-b590-0d121e851e67&quot;,&quot;author&quot;:[{&quot;family&quot;:&quot;World Health Organisation and Health Action International&quot;,&quot;given&quot;:&quot;&quot;,&quot;parse-names&quot;:false,&quot;dropping-particle&quot;:&quot;&quot;,&quot;non-dropping-particle&quot;:&quot;&quot;}],&quot;accessed&quot;:{&quot;date-parts&quot;:[[2023,4,6]]},&quot;URL&quot;:&quot;https://apps.who.int/iris/bitstream/handle/10665/70013/WHO_PSM_PAR_2008.3_eng.pdf?sequence=1&amp;isAllowed=y&quot;,&quot;issued&quot;:{&quot;date-parts&quot;:[[2008]]},&quot;publisher-place&quot;:&quot;Geneva&quot;,&quot;edition&quot;:&quot;2nd edition&quot;,&quot;publisher&quot;:&quot;World Health Organization&quot;,&quot;container-title-short&quot;:&quot;&quot;}}],&quot;properties&quot;:{&quot;noteIndex&quot;:0},&quot;manualOverride&quot;:{&quot;isManuallyOverridden&quot;:false,&quot;manualOverrideText&quot;:&quot;&quot;,&quot;citeprocText&quot;:&quot;(12)&quot;}},{&quot;citationID&quot;:&quot;MENDELEY_CITATION_62bc0857-6596-4536-acb5-7771fc613bc9&quot;,&quot;isEdited&quot;:false,&quot;citationTag&quot;:&quot;MENDELEY_CITATION_v3_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&quot;,&quot;citationItems&quot;:[{&quot;id&quot;:&quot;99e91447-9389-3a0d-ad01-8c5b0a378ebe&quot;,&quot;isTemporary&quot;:false,&quot;itemData&quot;:{&quot;type&quot;:&quot;book&quot;,&quot;id&quot;:&quot;99e91447-9389-3a0d-ad01-8c5b0a378ebe&quot;,&quot;title&quot;:&quot;Pharmaceutical situation in the Caribbean: fact book on Level I monitoring indicators - 2007&quot;,&quot;groupId&quot;:&quot;5294a405-9e29-39a3-b590-0d121e851e67&quot;,&quot;author&quot;:[{&quot;family&quot;:&quot;Pan American Health Organization&quot;,&quot;given&quot;:&quot;&quot;,&quot;parse-names&quot;:false,&quot;dropping-particle&quot;:&quot;&quot;,&quot;non-dropping-particle&quot;:&quot;&quot;}],&quot;accessed&quot;:{&quot;date-parts&quot;:[[2023,4,5]]},&quot;ISBN&quot;:&quot;978-92-75-13131-2&quot;,&quot;URL&quot;:&quot;https://iris.paho.org/bitstream/handle/10665.2/31218/9789275131312-eng.PDF?sequence=1&amp;isAllowed=y&quot;,&quot;issued&quot;:{&quot;date-parts&quot;:[[2010]]},&quot;publisher-place&quot;:&quot;Washington, D.C.&quot;,&quot;publisher&quot;:&quot;Pan American Health Organization&quot;,&quot;container-title-short&quot;:&quot;&quot;}}],&quot;properties&quot;:{&quot;noteIndex&quot;:0},&quot;manualOverride&quot;:{&quot;isManuallyOverridden&quot;:false,&quot;manualOverrideText&quot;:&quot;&quot;,&quot;citeprocText&quot;:&quot;(13)&quot;}},{&quot;citationID&quot;:&quot;MENDELEY_CITATION_88561aef-1864-4f45-b145-33577f89ae16&quot;,&quot;isEdited&quot;:false,&quot;citationTag&quot;:&quot;MENDELEY_CITATION_v3_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&quot;,&quot;citationItems&quot;:[{&quot;id&quot;:&quot;94e58e24-9537-32e5-8bc2-649f5ebd3efb&quot;,&quot;isTemporary&quot;:false,&quot;itemData&quot;:{&quot;type&quot;:&quot;report&quot;,&quot;id&quot;:&quot;94e58e24-9537-32e5-8bc2-649f5ebd3efb&quot;,&quot;title&quot;:&quot;Guidelines for implementation of medical device regulatory system: how to apply for medical device registration under Medical Device Act 2012 (Act 737)&quot;,&quot;groupId&quot;:&quot;5294a405-9e29-39a3-b590-0d121e851e67&quot;,&quot;author&quot;:[{&quot;family&quot;:&quot;Medical Device Authority&quot;,&quot;given&quot;:&quot;&quot;,&quot;parse-names&quot;:false,&quot;dropping-particle&quot;:&quot;&quot;,&quot;non-dropping-particle&quot;:&quot;&quot;}],&quot;accessed&quot;:{&quot;date-parts&quot;:[[2023,4,5]]},&quot;URL&quot;:&quot;https://portal.mda.gov.my/doclink/how-to-apply-for-medical-device-registration-under-medical-device-act-2012-third-edition/eyJ0eXAiOiJKV1QiLCJhbGciOiJIUzI1NiJ9.eyJzdWIiOiJob3ctdG8tYXBwbHktZm9yLW1lZGljYWwtZGV2aWNlLXJlZ2lzdHJhdGlvbi11bmRlci1tZWRpY2FsLWRldmljZS1hY3QtMjAxMi10aGlyZC1lZGl0aW9uIiwiaWF0IjoxNjY2MDc5MDc4LCJleHAiOjE2NjYxNjU0Nzh9.ZC4ZYeOuw4o72nIRz0MIZ7X9Ys3x6eXbN8Qpg9VGNxs&quot;,&quot;issued&quot;:{&quot;date-parts&quot;:[[2019,3]]},&quot;container-title-short&quot;:&quot;&quot;}}],&quot;properties&quot;:{&quot;noteIndex&quot;:0},&quot;manualOverride&quot;:{&quot;isManuallyOverridden&quot;:false,&quot;manualOverrideText&quot;:&quot;&quot;,&quot;citeprocText&quot;:&quot;(14)&quot;}},{&quot;citationID&quot;:&quot;MENDELEY_CITATION_eba0033d-606e-4774-8be3-e9b0a8eea447&quot;,&quot;isEdited&quot;:false,&quot;citationTag&quot;:&quot;MENDELEY_CITATION_v3_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&quot;,&quot;citationItems&quot;:[{&quot;id&quot;:&quot;354c5819-22f5-3e6f-a4f2-170e8ce82729&quot;,&quot;isTemporary&quot;:false,&quot;itemData&quot;:{&quot;type&quot;:&quot;article-journal&quot;,&quot;id&quot;:&quot;354c5819-22f5-3e6f-a4f2-170e8ce82729&quot;,&quot;title&quot;:&quot;Poisons Act 1952 (Revised-1989)&quot;,&quot;groupId&quot;:&quot;5294a405-9e29-39a3-b590-0d121e851e67&quot;,&quot;accessed&quot;:{&quot;date-parts&quot;:[[2023,4,5]]},&quot;URL&quot;:&quot;https://www.pharmacy.gov.my/v2/sites/default/files/document-upload/poisons-act-1952-act-366-edit-a1666-clean-1_0.pdf&quot;,&quot;container-title-short&quot;:&quot;&quot;}}],&quot;properties&quot;:{&quot;noteIndex&quot;:0},&quot;manualOverride&quot;:{&quot;isManuallyOverridden&quot;:false,&quot;manualOverrideText&quot;:&quot;&quot;,&quot;citeprocText&quot;:&quot;(15)&quot;}},{&quot;citationID&quot;:&quot;MENDELEY_CITATION_a44becdd-a830-4ac9-8d1c-a79363104b1f&quot;,&quot;isEdited&quot;:false,&quot;citationTag&quot;:&quot;MENDELEY_CITATION_v3_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&quot;,&quot;citationItems&quot;:[{&quot;id&quot;:&quot;a30c3f34-8474-3a17-9066-c4095531fb11&quot;,&quot;isTemporary&quot;:false,&quot;itemData&quot;:{&quot;type&quot;:&quot;book&quot;,&quot;id&quot;:&quot;a30c3f34-8474-3a17-9066-c4095531fb11&quot;,&quot;title&quot;:&quot;Fifty-first report of the WHO Expert Committee on Specifications for Pharmaceutical Preparations&quot;,&quot;groupId&quot;:&quot;5294a405-9e29-39a3-b590-0d121e851e67&quot;,&quot;collection-title&quot;:&quot;WHO technical report series;1003&quot;,&quot;accessed&quot;:{&quot;date-parts&quot;:[[2023,4,6]]},&quot;ISBN&quot;:&quot;978 92 4 069643 3 (PDF)&quot;,&quot;ISSN&quot;:&quot;0512-3054&quot;,&quot;URL&quot;:&quot;https://apps.who.int/iris/bitstream/handle/10665/258720/9789241210034-eng.pdf?sequence=1&amp;isAllowed=y&quot;,&quot;issued&quot;:{&quot;date-parts&quot;:[[2017]]},&quot;publisher-place&quot;:&quot;Geneva&quot;,&quot;publisher&quot;:&quot;World Health Organization&quot;,&quot;container-title-short&quot;:&quot;&quot;}}],&quot;properties&quot;:{&quot;noteIndex&quot;:0},&quot;manualOverride&quot;:{&quot;isManuallyOverridden&quot;:false,&quot;manualOverrideText&quot;:&quot;&quot;,&quot;citeprocText&quot;:&quot;(10)&quot;}},{&quot;citationID&quot;:&quot;MENDELEY_CITATION_d7176590-1915-413d-9c67-01184f92137b&quot;,&quot;isEdited&quot;:false,&quot;citationTag&quot;:&quot;MENDELEY_CITATION_v3_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&quot;,&quot;citationItems&quot;:[{&quot;id&quot;:&quot;99b0f0d3-5ab6-3699-9420-de203dd37143&quot;,&quot;isTemporary&quot;:false,&quot;itemData&quot;:{&quot;type&quot;:&quot;webpage&quot;,&quot;id&quot;:&quot;99b0f0d3-5ab6-3699-9420-de203dd37143&quot;,&quot;title&quot;:&quot;Patent Basics&quot;,&quot;groupId&quot;:&quot;5294a405-9e29-39a3-b590-0d121e851e67&quot;,&quot;author&quot;:[{&quot;family&quot;:&quot;Intellectual Property Corporation of Malaysia (MyIPO)&quot;,&quot;given&quot;:&quot;&quot;,&quot;parse-names&quot;:false,&quot;dropping-particle&quot;:&quot;&quot;,&quot;non-dropping-particle&quot;:&quot;&quot;}],&quot;accessed&quot;:{&quot;date-parts&quot;:[[2023,4,5]]},&quot;URL&quot;:&quot;https://www.myipo.gov.my/en/1814-2/?lang=en&quot;,&quot;container-title-short&quot;:&quot;&quot;}}],&quot;properties&quot;:{&quot;noteIndex&quot;:0},&quot;manualOverride&quot;:{&quot;isManuallyOverridden&quot;:false,&quot;manualOverrideText&quot;:&quot;&quot;,&quot;citeprocText&quot;:&quot;(16)&quot;}},{&quot;citationID&quot;:&quot;MENDELEY_CITATION_098f976c-2a34-40a4-be35-8948f9c4f593&quot;,&quot;isEdited&quot;:false,&quot;citationTag&quot;:&quot;MENDELEY_CITATION_v3_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&quot;,&quot;citationItems&quot;:[{&quot;id&quot;:&quot;a3365904-328a-31f3-9d7f-ea7e9fef774a&quot;,&quot;isTemporary&quot;:false,&quot;itemData&quot;:{&quot;type&quot;:&quot;webpage&quot;,&quot;id&quot;:&quot;a3365904-328a-31f3-9d7f-ea7e9fef774a&quot;,&quot;title&quot;:&quot;World Bank Open Data&quot;,&quot;groupId&quot;:&quot;5294a405-9e29-39a3-b590-0d121e851e67&quot;,&quot;author&quot;:[{&quot;family&quot;:&quot;The World Bank Group&quot;,&quot;given&quot;:&quot;&quot;,&quot;parse-names&quot;:false,&quot;dropping-particle&quot;:&quot;&quot;,&quot;non-dropping-particle&quot;:&quot;&quot;}],&quot;accessed&quot;:{&quot;date-parts&quot;:[[2023,4,5]]},&quot;URL&quot;:&quot;https://data.worldbank.org/&quot;,&quot;container-title-short&quot;:&quot;&quot;}}],&quot;properties&quot;:{&quot;noteIndex&quot;:0},&quot;manualOverride&quot;:{&quot;isManuallyOverridden&quot;:false,&quot;manualOverrideText&quot;:&quot;&quot;,&quot;citeprocText&quot;:&quot;(17)&quot;}},{&quot;citationID&quot;:&quot;MENDELEY_CITATION_24aad47c-0de5-4850-ab3b-b1e4098fab43&quot;,&quot;isEdited&quot;:false,&quot;citationTag&quot;:&quot;MENDELEY_CITATION_v3_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&quot;,&quot;citationItems&quot;:[{&quot;id&quot;:&quot;d6a0d718-98b3-389c-8b67-3c5028d6f70b&quot;,&quot;isTemporary&quot;:false,&quot;itemData&quot;:{&quot;type&quot;:&quot;bill&quot;,&quot;id&quot;:&quot;d6a0d718-98b3-389c-8b67-3c5028d6f70b&quot;,&quot;title&quot;:&quot;Control of Drugs and Cosmetics Regulations 1984&quot;,&quot;groupId&quot;:&quot;5294a405-9e29-39a3-b590-0d121e851e67&quot;,&quot;accessed&quot;:{&quot;date-parts&quot;:[[2023,4,5]]},&quot;URL&quot;:&quot;https://www.pharmacy.gov.my/v2/sites/default/files/document-upload/control-drugs-and-cosmetics-regulations-1984-edited.pdf&quot;,&quot;container-title-short&quot;:&quot;&quot;}}],&quot;properties&quot;:{&quot;noteIndex&quot;:0},&quot;manualOverride&quot;:{&quot;isManuallyOverridden&quot;:false,&quot;manualOverrideText&quot;:&quot;&quot;,&quot;citeprocText&quot;:&quot;(5)&quot;}},{&quot;citationID&quot;:&quot;MENDELEY_CITATION_44675091-5407-4d82-9579-ff3f95b9abb7&quot;,&quot;isEdited&quot;:false,&quot;citationTag&quot;:&quot;MENDELEY_CITATION_v3_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&quot;,&quot;citationItems&quot;:[{&quot;id&quot;:&quot;00c13541-ac22-3ac0-8c76-a2d5a062b28b&quot;,&quot;isTemporary&quot;:false,&quot;itemData&quot;:{&quot;type&quot;:&quot;report&quot;,&quot;id&quot;:&quot;00c13541-ac22-3ac0-8c76-a2d5a062b28b&quot;,&quot;title&quot;:&quot;Drug Registration Guidance Document (DRGD)&quot;,&quot;groupId&quot;:&quot;5294a405-9e29-39a3-b590-0d121e851e67&quot;,&quot;author&quot;:[{&quot;family&quot;:&quot;National Pharmaceutical Regulatory Agency&quot;,&quot;given&quot;:&quot;&quot;,&quot;parse-names&quot;:false,&quot;dropping-particle&quot;:&quot;&quot;,&quot;non-dropping-particle&quot;:&quot;&quot;}],&quot;accessed&quot;:{&quot;date-parts&quot;:[[2023,4,5]]},&quot;URL&quot;:&quot;https://www.npra.gov.my/easyarticles/images/users/1047/DRGD%20Jan%202023/Complete-Drug-Registration-Guidance-Document-DRGD-3rd-Edition-4th-Revision-January-2023.pdf&quot;,&quot;issued&quot;:{&quot;date-parts&quot;:[[2023,1]]},&quot;abstract&quot;:&quot;B a h a g i a n R e g u l a t o r i F a r m a s i N e g a r a (N P R A) M i n i s t r y o f H e a l t h&quot;,&quot;container-title-short&quot;:&quot;&quot;}}],&quot;properties&quot;:{&quot;noteIndex&quot;:0},&quot;manualOverride&quot;:{&quot;isManuallyOverridden&quot;:false,&quot;manualOverrideText&quot;:&quot;&quot;,&quot;citeprocText&quot;:&quot;(3)&quot;}},{&quot;citationID&quot;:&quot;MENDELEY_CITATION_74129205-a41b-4de4-9d03-1c1bcd762e5c&quot;,&quot;isEdited&quot;:false,&quot;citationTag&quot;:&quot;MENDELEY_CITATION_v3_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&quot;,&quot;citationItems&quot;:[{&quot;id&quot;:&quot;aab33c70-aaf9-3a47-9fcc-ea0b01ada0eb&quot;,&quot;isTemporary&quot;:false,&quot;itemData&quot;:{&quot;type&quot;:&quot;bill&quot;,&quot;id&quot;:&quot;aab33c70-aaf9-3a47-9fcc-ea0b01ada0eb&quot;,&quot;title&quot;:&quot;CFR - Code of Federal Regulations Title 21&quot;,&quot;groupId&quot;:&quot;5294a405-9e29-39a3-b590-0d121e851e67&quot;,&quot;accessed&quot;:{&quot;date-parts&quot;:[[2023,4,5]]},&quot;URL&quot;:&quot;https://www.accessdata.fda.gov/scripts/cdrh/cfdocs/cfcfr/cfrsearch.cfm?fr=314.3&quot;,&quot;container-title-short&quot;:&quot;&quot;}}],&quot;properties&quot;:{&quot;noteIndex&quot;:0},&quot;manualOverride&quot;:{&quot;isManuallyOverridden&quot;:false,&quot;manualOverrideText&quot;:&quot;&quot;,&quot;citeprocText&quot;:&quot;(8)&quot;}},{&quot;citationID&quot;:&quot;MENDELEY_CITATION_63523f0c-ce45-4223-97cb-b5cb4950ab64&quot;,&quot;isEdited&quot;:false,&quot;citationTag&quot;:&quot;MENDELEY_CITATION_v3_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&quot;,&quot;citationItems&quot;:[{&quot;id&quot;:&quot;d6a0d718-98b3-389c-8b67-3c5028d6f70b&quot;,&quot;isTemporary&quot;:false,&quot;itemData&quot;:{&quot;type&quot;:&quot;bill&quot;,&quot;id&quot;:&quot;d6a0d718-98b3-389c-8b67-3c5028d6f70b&quot;,&quot;title&quot;:&quot;Control of Drugs and Cosmetics Regulations 1984&quot;,&quot;groupId&quot;:&quot;5294a405-9e29-39a3-b590-0d121e851e67&quot;,&quot;accessed&quot;:{&quot;date-parts&quot;:[[2023,4,5]]},&quot;URL&quot;:&quot;https://www.pharmacy.gov.my/v2/sites/default/files/document-upload/control-drugs-and-cosmetics-regulations-1984-edited.pdf&quot;,&quot;container-title-short&quot;:&quot;&quot;}}],&quot;properties&quot;:{&quot;noteIndex&quot;:0},&quot;manualOverride&quot;:{&quot;isManuallyOverridden&quot;:false,&quot;manualOverrideText&quot;:&quot;&quot;,&quot;citeprocText&quot;:&quot;(5)&quot;}},{&quot;citationID&quot;:&quot;MENDELEY_CITATION_cf4c843c-7387-4b40-b55d-a21e88aced46&quot;,&quot;isEdited&quot;:false,&quot;citationTag&quot;:&quot;MENDELEY_CITATION_v3_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&quot;,&quot;citationItems&quot;:[{&quot;id&quot;:&quot;00c13541-ac22-3ac0-8c76-a2d5a062b28b&quot;,&quot;isTemporary&quot;:false,&quot;itemData&quot;:{&quot;type&quot;:&quot;report&quot;,&quot;id&quot;:&quot;00c13541-ac22-3ac0-8c76-a2d5a062b28b&quot;,&quot;title&quot;:&quot;Drug Registration Guidance Document (DRGD)&quot;,&quot;groupId&quot;:&quot;5294a405-9e29-39a3-b590-0d121e851e67&quot;,&quot;author&quot;:[{&quot;family&quot;:&quot;National Pharmaceutical Regulatory Agency&quot;,&quot;given&quot;:&quot;&quot;,&quot;parse-names&quot;:false,&quot;dropping-particle&quot;:&quot;&quot;,&quot;non-dropping-particle&quot;:&quot;&quot;}],&quot;accessed&quot;:{&quot;date-parts&quot;:[[2023,4,5]]},&quot;URL&quot;:&quot;https://www.npra.gov.my/easyarticles/images/users/1047/DRGD%20Jan%202023/Complete-Drug-Registration-Guidance-Document-DRGD-3rd-Edition-4th-Revision-January-2023.pdf&quot;,&quot;issued&quot;:{&quot;date-parts&quot;:[[2023,1]]},&quot;abstract&quot;:&quot;B a h a g i a n R e g u l a t o r i F a r m a s i N e g a r a (N P R A) M i n i s t r y o f H e a l t h&quot;,&quot;container-title-short&quot;:&quot;&quot;}}],&quot;properties&quot;:{&quot;noteIndex&quot;:0},&quot;manualOverride&quot;:{&quot;isManuallyOverridden&quot;:false,&quot;manualOverrideText&quot;:&quot;&quot;,&quot;citeprocText&quot;:&quot;(3)&quot;}},{&quot;citationID&quot;:&quot;MENDELEY_CITATION_d90b8201-6036-474c-abf0-3ce8602a92cb&quot;,&quot;isEdited&quot;:false,&quot;citationTag&quot;:&quot;MENDELEY_CITATION_v3_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&quot;,&quot;citationItems&quot;:[{&quot;id&quot;:&quot;00c13541-ac22-3ac0-8c76-a2d5a062b28b&quot;,&quot;isTemporary&quot;:false,&quot;itemData&quot;:{&quot;type&quot;:&quot;report&quot;,&quot;id&quot;:&quot;00c13541-ac22-3ac0-8c76-a2d5a062b28b&quot;,&quot;title&quot;:&quot;Drug Registration Guidance Document (DRGD)&quot;,&quot;groupId&quot;:&quot;5294a405-9e29-39a3-b590-0d121e851e67&quot;,&quot;author&quot;:[{&quot;family&quot;:&quot;National Pharmaceutical Regulatory Agency&quot;,&quot;given&quot;:&quot;&quot;,&quot;parse-names&quot;:false,&quot;dropping-particle&quot;:&quot;&quot;,&quot;non-dropping-particle&quot;:&quot;&quot;}],&quot;accessed&quot;:{&quot;date-parts&quot;:[[2023,4,5]]},&quot;URL&quot;:&quot;https://www.npra.gov.my/easyarticles/images/users/1047/DRGD%20Jan%202023/Complete-Drug-Registration-Guidance-Document-DRGD-3rd-Edition-4th-Revision-January-2023.pdf&quot;,&quot;issued&quot;:{&quot;date-parts&quot;:[[2023,1]]},&quot;abstract&quot;:&quot;B a h a g i a n R e g u l a t o r i F a r m a s i N e g a r a (N P R A) M i n i s t r y o f H e a l t h&quot;,&quot;container-title-short&quot;:&quot;&quot;}}],&quot;properties&quot;:{&quot;noteIndex&quot;:0},&quot;manualOverride&quot;:{&quot;isManuallyOverridden&quot;:false,&quot;manualOverrideText&quot;:&quot;&quot;,&quot;citeprocText&quot;:&quot;(3)&quot;}}]"/>
    <we:property name="MENDELEY_CITATIONS_STYLE" value="{&quot;id&quot;:&quot;https://www.zotero.org/styles/vancouver&quot;,&quot;title&quot;:&quot;Vancouver&quot;,&quot;format&quot;:&quot;numeric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9B3CA-0C8C-48D4-A94D-FB24C1AB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1983F-6286-415F-8BD0-D2570EFEFB2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FF2C2F8-DB7A-44B0-A652-64D3E10979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58DEA-A24B-4A4E-9EA4-6D86FDA62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report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Links>
    <vt:vector size="450" baseType="variant">
      <vt:variant>
        <vt:i4>7077909</vt:i4>
      </vt:variant>
      <vt:variant>
        <vt:i4>420</vt:i4>
      </vt:variant>
      <vt:variant>
        <vt:i4>0</vt:i4>
      </vt:variant>
      <vt:variant>
        <vt:i4>5</vt:i4>
      </vt:variant>
      <vt:variant>
        <vt:lpwstr>mailto:cpfor@moh.gov.my</vt:lpwstr>
      </vt:variant>
      <vt:variant>
        <vt:lpwstr/>
      </vt:variant>
      <vt:variant>
        <vt:i4>7077909</vt:i4>
      </vt:variant>
      <vt:variant>
        <vt:i4>417</vt:i4>
      </vt:variant>
      <vt:variant>
        <vt:i4>0</vt:i4>
      </vt:variant>
      <vt:variant>
        <vt:i4>5</vt:i4>
      </vt:variant>
      <vt:variant>
        <vt:lpwstr>mailto:cpfor@moh.gov.my</vt:lpwstr>
      </vt:variant>
      <vt:variant>
        <vt:lpwstr/>
      </vt:variant>
      <vt:variant>
        <vt:i4>6488145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_Appendix_7:_Cost</vt:lpwstr>
      </vt:variant>
      <vt:variant>
        <vt:i4>6488145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_Appendix_7:_Cost</vt:lpwstr>
      </vt:variant>
      <vt:variant>
        <vt:i4>7798874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_Appendix_6:_Medicine</vt:lpwstr>
      </vt:variant>
      <vt:variant>
        <vt:i4>6488145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_Appendix_7:_Cost</vt:lpwstr>
      </vt:variant>
      <vt:variant>
        <vt:i4>6684749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_Appendix_8A:_Applicant</vt:lpwstr>
      </vt:variant>
      <vt:variant>
        <vt:i4>6488145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_Appendix_7:_Cost</vt:lpwstr>
      </vt:variant>
      <vt:variant>
        <vt:i4>7405646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_Appendix_3:_Ministry</vt:lpwstr>
      </vt:variant>
      <vt:variant>
        <vt:i4>7405646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_Appendix_3:_Ministry</vt:lpwstr>
      </vt:variant>
      <vt:variant>
        <vt:i4>6684749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_Appendix_8A:_Applicant</vt:lpwstr>
      </vt:variant>
      <vt:variant>
        <vt:i4>7077909</vt:i4>
      </vt:variant>
      <vt:variant>
        <vt:i4>387</vt:i4>
      </vt:variant>
      <vt:variant>
        <vt:i4>0</vt:i4>
      </vt:variant>
      <vt:variant>
        <vt:i4>5</vt:i4>
      </vt:variant>
      <vt:variant>
        <vt:lpwstr>mailto:cpfor@moh.gov.my</vt:lpwstr>
      </vt:variant>
      <vt:variant>
        <vt:lpwstr/>
      </vt:variant>
      <vt:variant>
        <vt:i4>3473530</vt:i4>
      </vt:variant>
      <vt:variant>
        <vt:i4>375</vt:i4>
      </vt:variant>
      <vt:variant>
        <vt:i4>0</vt:i4>
      </vt:variant>
      <vt:variant>
        <vt:i4>5</vt:i4>
      </vt:variant>
      <vt:variant>
        <vt:lpwstr>https://forms.gle/d7QLWbpc6jjQphab9</vt:lpwstr>
      </vt:variant>
      <vt:variant>
        <vt:lpwstr/>
      </vt:variant>
      <vt:variant>
        <vt:i4>7077909</vt:i4>
      </vt:variant>
      <vt:variant>
        <vt:i4>372</vt:i4>
      </vt:variant>
      <vt:variant>
        <vt:i4>0</vt:i4>
      </vt:variant>
      <vt:variant>
        <vt:i4>5</vt:i4>
      </vt:variant>
      <vt:variant>
        <vt:lpwstr>mailto:cpfor@moh.gov.my</vt:lpwstr>
      </vt:variant>
      <vt:variant>
        <vt:lpwstr/>
      </vt:variant>
      <vt:variant>
        <vt:i4>2490456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_Appendix_12:_MOHMF</vt:lpwstr>
      </vt:variant>
      <vt:variant>
        <vt:i4>3080256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_Appendix_11(a):_Dossier</vt:lpwstr>
      </vt:variant>
      <vt:variant>
        <vt:i4>4063236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_TYPES_OF_DOSSIER</vt:lpwstr>
      </vt:variant>
      <vt:variant>
        <vt:i4>2228270</vt:i4>
      </vt:variant>
      <vt:variant>
        <vt:i4>345</vt:i4>
      </vt:variant>
      <vt:variant>
        <vt:i4>0</vt:i4>
      </vt:variant>
      <vt:variant>
        <vt:i4>5</vt:i4>
      </vt:variant>
      <vt:variant>
        <vt:lpwstr>http://www.pharmacy.gov.my/</vt:lpwstr>
      </vt:variant>
      <vt:variant>
        <vt:lpwstr/>
      </vt:variant>
      <vt:variant>
        <vt:i4>2490461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_Appendix_10:_</vt:lpwstr>
      </vt:variant>
      <vt:variant>
        <vt:i4>7536751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_Appendix_9:_</vt:lpwstr>
      </vt:variant>
      <vt:variant>
        <vt:i4>852066</vt:i4>
      </vt:variant>
      <vt:variant>
        <vt:i4>327</vt:i4>
      </vt:variant>
      <vt:variant>
        <vt:i4>0</vt:i4>
      </vt:variant>
      <vt:variant>
        <vt:i4>5</vt:i4>
      </vt:variant>
      <vt:variant>
        <vt:lpwstr>mailto:chu@moh.gov.my</vt:lpwstr>
      </vt:variant>
      <vt:variant>
        <vt:lpwstr/>
      </vt:variant>
      <vt:variant>
        <vt:i4>7077909</vt:i4>
      </vt:variant>
      <vt:variant>
        <vt:i4>321</vt:i4>
      </vt:variant>
      <vt:variant>
        <vt:i4>0</vt:i4>
      </vt:variant>
      <vt:variant>
        <vt:i4>5</vt:i4>
      </vt:variant>
      <vt:variant>
        <vt:lpwstr>mailto:cpfor@moh.gov.my</vt:lpwstr>
      </vt:variant>
      <vt:variant>
        <vt:lpwstr/>
      </vt:variant>
      <vt:variant>
        <vt:i4>7077909</vt:i4>
      </vt:variant>
      <vt:variant>
        <vt:i4>318</vt:i4>
      </vt:variant>
      <vt:variant>
        <vt:i4>0</vt:i4>
      </vt:variant>
      <vt:variant>
        <vt:i4>5</vt:i4>
      </vt:variant>
      <vt:variant>
        <vt:lpwstr>mailto:cpfor@moh.gov.my</vt:lpwstr>
      </vt:variant>
      <vt:variant>
        <vt:lpwstr/>
      </vt:variant>
      <vt:variant>
        <vt:i4>917545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_Appendix_1:_Letter</vt:lpwstr>
      </vt:variant>
      <vt:variant>
        <vt:i4>1245234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_Toc132635244</vt:lpwstr>
      </vt:variant>
      <vt:variant>
        <vt:i4>1245234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_Toc132635243</vt:lpwstr>
      </vt:variant>
      <vt:variant>
        <vt:i4>1245234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_Toc132635242</vt:lpwstr>
      </vt:variant>
      <vt:variant>
        <vt:i4>1245234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_Toc132635241</vt:lpwstr>
      </vt:variant>
      <vt:variant>
        <vt:i4>1245234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_Toc132635240</vt:lpwstr>
      </vt:variant>
      <vt:variant>
        <vt:i4>1310770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_Toc132635239</vt:lpwstr>
      </vt:variant>
      <vt:variant>
        <vt:i4>1310770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_Toc132635238</vt:lpwstr>
      </vt:variant>
      <vt:variant>
        <vt:i4>1310770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_Toc132635237</vt:lpwstr>
      </vt:variant>
      <vt:variant>
        <vt:i4>1310770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_Toc132635236</vt:lpwstr>
      </vt:variant>
      <vt:variant>
        <vt:i4>1310770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_Toc132635235</vt:lpwstr>
      </vt:variant>
      <vt:variant>
        <vt:i4>1310770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_Toc132635234</vt:lpwstr>
      </vt:variant>
      <vt:variant>
        <vt:i4>1310770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_Toc132635233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_Toc132635232</vt:lpwstr>
      </vt:variant>
      <vt:variant>
        <vt:i4>1310770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_Toc132635231</vt:lpwstr>
      </vt:variant>
      <vt:variant>
        <vt:i4>1310770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_Toc132635230</vt:lpwstr>
      </vt:variant>
      <vt:variant>
        <vt:i4>1376306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_Toc132635229</vt:lpwstr>
      </vt:variant>
      <vt:variant>
        <vt:i4>1376306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_Toc132635228</vt:lpwstr>
      </vt:variant>
      <vt:variant>
        <vt:i4>1376306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_Toc132635227</vt:lpwstr>
      </vt:variant>
      <vt:variant>
        <vt:i4>1376306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_Toc132635226</vt:lpwstr>
      </vt:variant>
      <vt:variant>
        <vt:i4>1376306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_Toc132635225</vt:lpwstr>
      </vt:variant>
      <vt:variant>
        <vt:i4>1376306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_Toc132635224</vt:lpwstr>
      </vt:variant>
      <vt:variant>
        <vt:i4>1376306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_Toc132635223</vt:lpwstr>
      </vt:variant>
      <vt:variant>
        <vt:i4>1376306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_Toc132635222</vt:lpwstr>
      </vt:variant>
      <vt:variant>
        <vt:i4>1376306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_Toc132635221</vt:lpwstr>
      </vt:variant>
      <vt:variant>
        <vt:i4>1376306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_Toc132635220</vt:lpwstr>
      </vt:variant>
      <vt:variant>
        <vt:i4>1441842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_Toc132635219</vt:lpwstr>
      </vt:variant>
      <vt:variant>
        <vt:i4>1441842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_Toc132635218</vt:lpwstr>
      </vt:variant>
      <vt:variant>
        <vt:i4>1441842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_Toc132635217</vt:lpwstr>
      </vt:variant>
      <vt:variant>
        <vt:i4>1441842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_Toc132635216</vt:lpwstr>
      </vt:variant>
      <vt:variant>
        <vt:i4>1441842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_Toc132635215</vt:lpwstr>
      </vt:variant>
      <vt:variant>
        <vt:i4>1441842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_Toc132635214</vt:lpwstr>
      </vt:variant>
      <vt:variant>
        <vt:i4>1441842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_Toc132635213</vt:lpwstr>
      </vt:variant>
      <vt:variant>
        <vt:i4>1441842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_Toc132635212</vt:lpwstr>
      </vt:variant>
      <vt:variant>
        <vt:i4>1441842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_Toc132635211</vt:lpwstr>
      </vt:variant>
      <vt:variant>
        <vt:i4>1441842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_Toc132635210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_Toc132635209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_Toc132635208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_Toc132635207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_Toc132635206</vt:lpwstr>
      </vt:variant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_Toc132635205</vt:lpwstr>
      </vt:variant>
      <vt:variant>
        <vt:i4>1507378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_Toc132635204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_Toc132635203</vt:lpwstr>
      </vt:variant>
      <vt:variant>
        <vt:i4>1507378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_Toc132635202</vt:lpwstr>
      </vt:variant>
      <vt:variant>
        <vt:i4>1507378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_Toc132635201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_Toc132635200</vt:lpwstr>
      </vt:variant>
      <vt:variant>
        <vt:i4>1966129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_Toc132635199</vt:lpwstr>
      </vt:variant>
      <vt:variant>
        <vt:i4>1966129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_Toc132635198</vt:lpwstr>
      </vt:variant>
      <vt:variant>
        <vt:i4>1966129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_Toc132635197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_Toc132635196</vt:lpwstr>
      </vt:variant>
      <vt:variant>
        <vt:i4>1966129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_Toc132635195</vt:lpwstr>
      </vt:variant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https://www.pharmacy.gov.my/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2024-02-07T08:47:00Z</dcterms:created>
  <dcterms:modified xsi:type="dcterms:W3CDTF">2024-02-20T07:55:00Z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