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539E" w14:textId="171D27C2" w:rsidR="00E818B6" w:rsidRPr="00C02548" w:rsidRDefault="001B2A23" w:rsidP="0086312E">
      <w:pPr>
        <w:spacing w:line="276" w:lineRule="auto"/>
        <w:rPr>
          <w:rFonts w:ascii="Arial" w:hAnsi="Arial" w:cs="Arial"/>
        </w:rPr>
      </w:pPr>
      <w:r w:rsidRPr="00C025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D1F2504" wp14:editId="2EBBA2DF">
                <wp:simplePos x="0" y="0"/>
                <wp:positionH relativeFrom="column">
                  <wp:posOffset>5264150</wp:posOffset>
                </wp:positionH>
                <wp:positionV relativeFrom="paragraph">
                  <wp:posOffset>-136525</wp:posOffset>
                </wp:positionV>
                <wp:extent cx="1200150" cy="304800"/>
                <wp:effectExtent l="0" t="0" r="19050" b="19050"/>
                <wp:wrapNone/>
                <wp:docPr id="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4AEAF8" w14:textId="77777777" w:rsidR="005407C6" w:rsidRDefault="005407C6">
                            <w:pPr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n-US"/>
                              </w:rPr>
                              <w:t>LAMPIRAN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2504" id="Rectangle 14" o:spid="_x0000_s1026" style="position:absolute;margin-left:414.5pt;margin-top:-10.75pt;width:94.5pt;height:2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" filled="f" strokecolor="windowText" strokeweight=".5pt">
                <v:path arrowok="t"/>
                <v:textbox>
                  <w:txbxContent>
                    <w:p w14:paraId="054AEAF8" w14:textId="77777777" w:rsidR="005407C6" w:rsidRDefault="005407C6">
                      <w:pPr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lang w:val="en-US"/>
                        </w:rPr>
                        <w:t>LAMPIRAN C</w:t>
                      </w:r>
                    </w:p>
                  </w:txbxContent>
                </v:textbox>
              </v:rect>
            </w:pict>
          </mc:Fallback>
        </mc:AlternateContent>
      </w:r>
    </w:p>
    <w:p w14:paraId="5D70DB1E" w14:textId="718E2F44" w:rsidR="00E818B6" w:rsidRPr="00C02548" w:rsidRDefault="00E818B6" w:rsidP="0086312E">
      <w:pPr>
        <w:spacing w:line="276" w:lineRule="auto"/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211"/>
        <w:gridCol w:w="7097"/>
      </w:tblGrid>
      <w:tr w:rsidR="001B2A23" w:rsidRPr="00C02548" w14:paraId="6C49FB4E" w14:textId="77777777" w:rsidTr="00D31AC3">
        <w:trPr>
          <w:trHeight w:val="642"/>
        </w:trPr>
        <w:tc>
          <w:tcPr>
            <w:tcW w:w="1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FD1" w14:textId="77777777" w:rsidR="001B2A23" w:rsidRPr="00C02548" w:rsidRDefault="001B2A23" w:rsidP="005407C6">
            <w:pPr>
              <w:tabs>
                <w:tab w:val="left" w:pos="2612"/>
              </w:tabs>
              <w:spacing w:line="276" w:lineRule="auto"/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5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0496" behindDoc="0" locked="0" layoutInCell="1" allowOverlap="1" wp14:anchorId="5B8744F5" wp14:editId="39F4A7CF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32485" cy="657860"/>
                  <wp:effectExtent l="0" t="0" r="0" b="0"/>
                  <wp:wrapNone/>
                  <wp:docPr id="806141114" name="Picture 1520715741" descr="jata neg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715741" descr="jata neg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262EE" w14:textId="77777777" w:rsidR="001B2A23" w:rsidRPr="00C02548" w:rsidRDefault="001B2A23" w:rsidP="005407C6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CAWANGAN PENGUATKUASAAN FARMASI …………………………………….</w:t>
            </w:r>
          </w:p>
        </w:tc>
      </w:tr>
      <w:tr w:rsidR="001B2A23" w:rsidRPr="00C02548" w14:paraId="6C8F8C5B" w14:textId="77777777" w:rsidTr="00D31AC3">
        <w:trPr>
          <w:trHeight w:val="510"/>
        </w:trPr>
        <w:tc>
          <w:tcPr>
            <w:tcW w:w="1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E0A" w14:textId="77777777" w:rsidR="001B2A23" w:rsidRPr="00C02548" w:rsidRDefault="001B2A23" w:rsidP="005407C6">
            <w:pPr>
              <w:tabs>
                <w:tab w:val="left" w:pos="261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50578" w14:textId="77777777" w:rsidR="001B2A23" w:rsidRPr="00C02548" w:rsidRDefault="001B2A23" w:rsidP="005407C6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szCs w:val="20"/>
              </w:rPr>
              <w:t>KEMENTERIAN KESIHATAN MALAYSIA</w:t>
            </w:r>
          </w:p>
        </w:tc>
      </w:tr>
      <w:tr w:rsidR="001B2A23" w:rsidRPr="00C02548" w14:paraId="14C7ECF3" w14:textId="77777777" w:rsidTr="00D31AC3">
        <w:trPr>
          <w:trHeight w:val="690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A086F00" w14:textId="71C83256" w:rsidR="001B2A23" w:rsidRPr="00C02548" w:rsidRDefault="001B2A23" w:rsidP="005407C6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SENARAI SEMAK PEMERIKSAAN KENDIRI UNTUK FASILITI</w:t>
            </w:r>
            <w:r w:rsidR="008F053A"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 KESIHATAN</w:t>
            </w: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 AWAM</w:t>
            </w:r>
          </w:p>
          <w:p w14:paraId="10973B3A" w14:textId="3A19F20B" w:rsidR="001B2A23" w:rsidRPr="00C02548" w:rsidRDefault="001B2A23" w:rsidP="005407C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(Borong</w:t>
            </w:r>
            <w:r w:rsidR="00235357" w:rsidRPr="00C02548">
              <w:rPr>
                <w:rFonts w:ascii="Arial" w:hAnsi="Arial" w:cs="Arial"/>
                <w:b/>
                <w:color w:val="FFFFFF"/>
                <w:szCs w:val="20"/>
              </w:rPr>
              <w:t xml:space="preserve"> Sahaja</w:t>
            </w:r>
            <w:r w:rsidRPr="00C02548">
              <w:rPr>
                <w:rFonts w:ascii="Arial" w:hAnsi="Arial" w:cs="Arial"/>
                <w:b/>
                <w:color w:val="FFFFFF"/>
                <w:szCs w:val="20"/>
              </w:rPr>
              <w:t>)</w:t>
            </w:r>
          </w:p>
        </w:tc>
      </w:tr>
      <w:tr w:rsidR="001B2A23" w:rsidRPr="00C02548" w14:paraId="469A3ABB" w14:textId="77777777" w:rsidTr="00D31AC3">
        <w:trPr>
          <w:trHeight w:val="528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E7B0" w14:textId="5B4214C4" w:rsidR="001B2A23" w:rsidRPr="00C02548" w:rsidRDefault="00D31AC3" w:rsidP="005407C6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51E03A4" wp14:editId="661CE75A">
                      <wp:simplePos x="0" y="0"/>
                      <wp:positionH relativeFrom="column">
                        <wp:posOffset>5578475</wp:posOffset>
                      </wp:positionH>
                      <wp:positionV relativeFrom="paragraph">
                        <wp:posOffset>-13335</wp:posOffset>
                      </wp:positionV>
                      <wp:extent cx="209550" cy="152400"/>
                      <wp:effectExtent l="0" t="0" r="19050" b="19050"/>
                      <wp:wrapNone/>
                      <wp:docPr id="201197009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13029" id="Rectangle 24" o:spid="_x0000_s1026" style="position:absolute;margin-left:439.25pt;margin-top:-1.05pt;width:16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F63CCD4" wp14:editId="37FFA9AB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-12065</wp:posOffset>
                      </wp:positionV>
                      <wp:extent cx="209550" cy="152400"/>
                      <wp:effectExtent l="0" t="0" r="19050" b="19050"/>
                      <wp:wrapNone/>
                      <wp:docPr id="39809167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6C09B" id="Rectangle 26" o:spid="_x0000_s1026" style="position:absolute;margin-left:213.5pt;margin-top:-.95pt;width:16.5pt;height:1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80D0246" wp14:editId="1253E833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-6985</wp:posOffset>
                      </wp:positionV>
                      <wp:extent cx="209550" cy="152400"/>
                      <wp:effectExtent l="0" t="0" r="19050" b="19050"/>
                      <wp:wrapNone/>
                      <wp:docPr id="189815478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C4D5C" id="Rectangle 28" o:spid="_x0000_s1026" style="position:absolute;margin-left:114.45pt;margin-top:-.55pt;width:16.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DE2C50C" wp14:editId="7DE4468D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1270</wp:posOffset>
                      </wp:positionV>
                      <wp:extent cx="209550" cy="152400"/>
                      <wp:effectExtent l="0" t="0" r="19050" b="19050"/>
                      <wp:wrapNone/>
                      <wp:docPr id="60936177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74515" id="Rectangle 30" o:spid="_x0000_s1026" style="position:absolute;margin-left:317.1pt;margin-top:.1pt;width:16.5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" filled="f" strokecolor="#385d8a" strokeweight="2pt">
                      <v:path arrowok="t"/>
                    </v:rect>
                  </w:pict>
                </mc:Fallback>
              </mc:AlternateContent>
            </w:r>
            <w:r w:rsidR="001B2A23" w:rsidRPr="00C02548">
              <w:rPr>
                <w:rFonts w:ascii="Arial" w:hAnsi="Arial" w:cs="Arial"/>
                <w:b/>
                <w:sz w:val="20"/>
                <w:szCs w:val="18"/>
              </w:rPr>
              <w:t xml:space="preserve">Jenis Pemeriksaan:   </w:t>
            </w:r>
            <w:r w:rsidR="001B2A23" w:rsidRPr="00C02548">
              <w:rPr>
                <w:rFonts w:ascii="Arial" w:hAnsi="Arial" w:cs="Arial"/>
                <w:bCs/>
                <w:sz w:val="20"/>
                <w:szCs w:val="18"/>
              </w:rPr>
              <w:t xml:space="preserve">            Ba</w:t>
            </w:r>
            <w:r w:rsidR="008F053A" w:rsidRPr="00C02548">
              <w:rPr>
                <w:rFonts w:ascii="Arial" w:hAnsi="Arial" w:cs="Arial"/>
                <w:bCs/>
                <w:sz w:val="20"/>
                <w:szCs w:val="18"/>
              </w:rPr>
              <w:t>ha</w:t>
            </w:r>
            <w:r w:rsidR="001B2A23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 </w:t>
            </w:r>
            <w:r w:rsidR="001B2A23" w:rsidRPr="00C02548">
              <w:rPr>
                <w:rFonts w:ascii="Arial" w:hAnsi="Arial" w:cs="Arial"/>
                <w:bCs/>
                <w:szCs w:val="20"/>
              </w:rPr>
              <w:t xml:space="preserve">                     </w:t>
            </w:r>
            <w:r w:rsidR="001B2A23" w:rsidRPr="00C02548">
              <w:rPr>
                <w:rFonts w:ascii="Arial" w:hAnsi="Arial" w:cs="Arial"/>
                <w:bCs/>
                <w:sz w:val="20"/>
                <w:szCs w:val="18"/>
              </w:rPr>
              <w:t xml:space="preserve">Rutin   </w:t>
            </w:r>
            <w:r w:rsidR="001B2A23" w:rsidRPr="00C02548">
              <w:rPr>
                <w:rFonts w:ascii="Arial" w:hAnsi="Arial" w:cs="Arial"/>
                <w:bCs/>
                <w:szCs w:val="20"/>
              </w:rPr>
              <w:t xml:space="preserve">                        </w:t>
            </w:r>
            <w:r w:rsidR="001B2A23" w:rsidRPr="00C02548">
              <w:rPr>
                <w:rFonts w:ascii="Arial" w:hAnsi="Arial" w:cs="Arial"/>
                <w:bCs/>
                <w:sz w:val="20"/>
                <w:szCs w:val="18"/>
              </w:rPr>
              <w:t>Tutup/Batal</w:t>
            </w:r>
            <w:r w:rsidR="001B2A23" w:rsidRPr="00C02548">
              <w:rPr>
                <w:rFonts w:ascii="Arial" w:hAnsi="Arial" w:cs="Arial"/>
                <w:bCs/>
                <w:szCs w:val="20"/>
              </w:rPr>
              <w:t xml:space="preserve">                       </w:t>
            </w:r>
            <w:r w:rsidR="001B2A23" w:rsidRPr="00C02548">
              <w:rPr>
                <w:rFonts w:ascii="Arial" w:hAnsi="Arial" w:cs="Arial"/>
                <w:bCs/>
                <w:sz w:val="20"/>
                <w:szCs w:val="18"/>
              </w:rPr>
              <w:t>Susulan</w:t>
            </w:r>
          </w:p>
        </w:tc>
      </w:tr>
      <w:tr w:rsidR="001B2A23" w:rsidRPr="00C02548" w14:paraId="1C128A16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0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5CBF213" w14:textId="77777777" w:rsidR="001B2A23" w:rsidRPr="00C02548" w:rsidRDefault="001B2A23" w:rsidP="00D31AC3">
            <w:pPr>
              <w:widowControl/>
              <w:numPr>
                <w:ilvl w:val="0"/>
                <w:numId w:val="22"/>
              </w:numPr>
              <w:adjustRightInd w:val="0"/>
              <w:spacing w:line="276" w:lineRule="auto"/>
              <w:ind w:left="316" w:hanging="316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US" w:eastAsia="en-MY"/>
              </w:rPr>
              <w:t>MAKLUMAT PREMIS</w:t>
            </w:r>
          </w:p>
        </w:tc>
      </w:tr>
      <w:tr w:rsidR="001B2A23" w:rsidRPr="00C02548" w14:paraId="505EB8D2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6E7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Nama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548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17B22443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CEF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Alamat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Fasiliti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533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2885D058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  <w:p w14:paraId="30967924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229B5CD0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B13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No. Tel: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C3D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078F29EB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A6F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  <w:t>Alamat e-mel: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A1F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4EC71778" w14:textId="77777777" w:rsidTr="00D31A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5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A47C7C2" w14:textId="77777777" w:rsidR="001B2A23" w:rsidRPr="00C02548" w:rsidRDefault="001B2A23" w:rsidP="001B2A23">
            <w:pPr>
              <w:widowControl/>
              <w:numPr>
                <w:ilvl w:val="0"/>
                <w:numId w:val="22"/>
              </w:numPr>
              <w:autoSpaceDE/>
              <w:autoSpaceDN/>
              <w:spacing w:after="120" w:line="276" w:lineRule="auto"/>
              <w:ind w:left="316" w:hanging="316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color w:val="FFFFFF"/>
                <w:sz w:val="20"/>
                <w:szCs w:val="20"/>
              </w:rPr>
              <w:t>MAKLUMAT PELESEN DAN PEMERIKSAAN</w:t>
            </w:r>
          </w:p>
        </w:tc>
      </w:tr>
      <w:tr w:rsidR="001B2A23" w:rsidRPr="00C02548" w14:paraId="6D5A7201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710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Tarikh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CF1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2DE0FD41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301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Pemeriksa</w:t>
            </w:r>
            <w:proofErr w:type="spellEnd"/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3E9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1B2A23" w:rsidRPr="00C02548" w14:paraId="3E910587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584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Pegawai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yang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turut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hadir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>: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6B2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1.</w:t>
            </w:r>
          </w:p>
          <w:p w14:paraId="59D2A7EA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0180A044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2.</w:t>
            </w:r>
          </w:p>
        </w:tc>
      </w:tr>
      <w:tr w:rsidR="001B2A23" w:rsidRPr="00C02548" w14:paraId="45B568EE" w14:textId="77777777" w:rsidTr="00D31A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E80E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  <w:t>Ahli Farmasi Berlesen:</w:t>
            </w:r>
          </w:p>
          <w:p w14:paraId="4B0C487D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val="en-US" w:eastAsia="en-MY"/>
              </w:rPr>
            </w:pPr>
          </w:p>
          <w:p w14:paraId="3145B05D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82A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</w:p>
          <w:p w14:paraId="5DBF3EEE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>Nama:</w:t>
            </w:r>
          </w:p>
          <w:p w14:paraId="0CDE0AFA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4F4B1C7" wp14:editId="39738D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154940</wp:posOffset>
                      </wp:positionV>
                      <wp:extent cx="219075" cy="190500"/>
                      <wp:effectExtent l="0" t="0" r="9525" b="0"/>
                      <wp:wrapNone/>
                      <wp:docPr id="195549346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DEBB2" id="Rectangle 22" o:spid="_x0000_s1026" style="position:absolute;margin-left:.05pt;margin-top:12.2pt;width:17.25pt;height: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" filled="f"/>
                  </w:pict>
                </mc:Fallback>
              </mc:AlternateContent>
            </w:r>
            <w:r w:rsidRPr="00C02548"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D3ECCF9" wp14:editId="2112DD3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152400</wp:posOffset>
                      </wp:positionV>
                      <wp:extent cx="219075" cy="190500"/>
                      <wp:effectExtent l="0" t="0" r="9525" b="0"/>
                      <wp:wrapNone/>
                      <wp:docPr id="192561438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340D1" id="Rectangle 20" o:spid="_x0000_s1026" style="position:absolute;margin-left:102.85pt;margin-top:12pt;width:17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" filled="f"/>
                  </w:pict>
                </mc:Fallback>
              </mc:AlternateContent>
            </w:r>
          </w:p>
          <w:p w14:paraId="3D57DC7B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val="en-US" w:eastAsia="en-MY"/>
              </w:rPr>
              <w:t xml:space="preserve">  </w:t>
            </w:r>
            <w:r w:rsidRPr="00C025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  <w:t xml:space="preserve">      </w:t>
            </w:r>
            <w:r w:rsidRPr="00C02548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  <w:t>Hadir                            Tidak Hadir</w:t>
            </w:r>
          </w:p>
          <w:p w14:paraId="6EB23558" w14:textId="77777777" w:rsidR="001B2A23" w:rsidRPr="00C02548" w:rsidRDefault="001B2A23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 w:eastAsia="en-MY"/>
              </w:rPr>
            </w:pPr>
          </w:p>
        </w:tc>
      </w:tr>
    </w:tbl>
    <w:p w14:paraId="5BFC39D0" w14:textId="77777777" w:rsidR="001B2A23" w:rsidRPr="00C02548" w:rsidRDefault="001B2A23" w:rsidP="0086312E">
      <w:pPr>
        <w:spacing w:line="276" w:lineRule="auto"/>
        <w:rPr>
          <w:rFonts w:ascii="Arial" w:hAnsi="Arial" w:cs="Arial"/>
        </w:rPr>
      </w:pPr>
    </w:p>
    <w:p w14:paraId="7A20C5A3" w14:textId="77777777" w:rsidR="001B2A23" w:rsidRPr="005E5E26" w:rsidRDefault="001B2A23" w:rsidP="0086312E">
      <w:pPr>
        <w:spacing w:line="276" w:lineRule="auto"/>
        <w:rPr>
          <w:rFonts w:ascii="Arial" w:hAnsi="Arial" w:cs="Arial"/>
          <w:sz w:val="18"/>
          <w:szCs w:val="18"/>
        </w:rPr>
      </w:pPr>
    </w:p>
    <w:p w14:paraId="7B07EBB5" w14:textId="16371554" w:rsidR="00D31AC3" w:rsidRDefault="00D31AC3" w:rsidP="00D31AC3">
      <w:pPr>
        <w:pStyle w:val="FootnoteText"/>
        <w:spacing w:line="276" w:lineRule="auto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1.0</w:t>
      </w:r>
      <w:r w:rsidRPr="00C02548">
        <w:rPr>
          <w:rFonts w:ascii="Arial" w:hAnsi="Arial" w:cs="Arial"/>
          <w:b/>
        </w:rPr>
        <w:tab/>
        <w:t>PE</w:t>
      </w:r>
      <w:r w:rsidR="008F053A" w:rsidRPr="00C02548">
        <w:rPr>
          <w:rFonts w:ascii="Arial" w:hAnsi="Arial" w:cs="Arial"/>
          <w:b/>
        </w:rPr>
        <w:t>NJUALAN</w:t>
      </w:r>
      <w:r w:rsidRPr="00C02548">
        <w:rPr>
          <w:rFonts w:ascii="Arial" w:hAnsi="Arial" w:cs="Arial"/>
          <w:b/>
        </w:rPr>
        <w:t xml:space="preserve"> BORONG</w:t>
      </w:r>
      <w:r w:rsidRPr="00C02548">
        <w:rPr>
          <w:rFonts w:ascii="Arial" w:hAnsi="Arial" w:cs="Arial"/>
          <w:b/>
          <w:bCs/>
        </w:rPr>
        <w:t xml:space="preserve"> RACUN/ UBAT</w:t>
      </w:r>
    </w:p>
    <w:p w14:paraId="023F3F37" w14:textId="77777777" w:rsidR="00121558" w:rsidRPr="00121558" w:rsidRDefault="00121558" w:rsidP="00D31AC3">
      <w:pPr>
        <w:pStyle w:val="FootnoteText"/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6801"/>
        <w:gridCol w:w="851"/>
        <w:gridCol w:w="850"/>
      </w:tblGrid>
      <w:tr w:rsidR="00D31AC3" w:rsidRPr="00C02548" w14:paraId="62A153FD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0978896E" w14:textId="77777777" w:rsidR="00D31AC3" w:rsidRPr="00C02548" w:rsidRDefault="00D31AC3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703CE5F9" w14:textId="77777777" w:rsidR="00D31AC3" w:rsidRPr="00C02548" w:rsidRDefault="00D31AC3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B4F7751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D31AC3" w:rsidRPr="00C02548" w14:paraId="53CD7CE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A99" w14:textId="77777777" w:rsidR="00D31AC3" w:rsidRPr="00C02548" w:rsidRDefault="00D31AC3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4"/>
              </w:rPr>
            </w:pPr>
          </w:p>
          <w:p w14:paraId="7D77D9AD" w14:textId="45FD86B5" w:rsidR="00D31AC3" w:rsidRPr="00C02548" w:rsidRDefault="00D31AC3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1.</w:t>
            </w:r>
          </w:p>
          <w:p w14:paraId="79E6C9D7" w14:textId="77777777" w:rsidR="00D31AC3" w:rsidRPr="00C02548" w:rsidRDefault="00D31AC3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25DA3105" w14:textId="77777777" w:rsidR="00D31AC3" w:rsidRPr="00C02548" w:rsidRDefault="00D31AC3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3E9766A8" w14:textId="3874C417" w:rsidR="00D31AC3" w:rsidRPr="00C02548" w:rsidRDefault="00D31AC3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</w:t>
            </w:r>
            <w:r w:rsidR="008F053A" w:rsidRPr="00C02548">
              <w:rPr>
                <w:rFonts w:ascii="Arial" w:hAnsi="Arial" w:cs="Arial"/>
                <w:b/>
                <w:sz w:val="20"/>
                <w:szCs w:val="24"/>
              </w:rPr>
              <w:t>PENJUALAN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BORONG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RACUN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14A0CB4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0D62EC8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D31AC3" w:rsidRPr="00C02548" w14:paraId="7F5D2C29" w14:textId="77777777" w:rsidTr="001215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5D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D195E89" w14:textId="022AFD6E" w:rsidR="00D31AC3" w:rsidRPr="00C02548" w:rsidRDefault="00D31AC3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>1.1</w:t>
            </w:r>
          </w:p>
          <w:p w14:paraId="014C8EA8" w14:textId="77777777" w:rsidR="00D31AC3" w:rsidRPr="00C02548" w:rsidRDefault="00D31AC3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16"/>
                <w:szCs w:val="20"/>
              </w:rPr>
            </w:pP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097142" w14:textId="77777777" w:rsidR="00D31AC3" w:rsidRPr="00C02548" w:rsidRDefault="00D31AC3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0"/>
              </w:rPr>
              <w:t>Buku</w:t>
            </w:r>
            <w:r w:rsidRPr="00C02548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025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Jualan Borong </w:t>
            </w:r>
            <w:r w:rsidRPr="00C0254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Racun </w:t>
            </w:r>
          </w:p>
          <w:p w14:paraId="124AF3F5" w14:textId="58EBBEC9" w:rsidR="00D31AC3" w:rsidRPr="00C02548" w:rsidRDefault="00D31AC3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  <w:szCs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  <w:szCs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  <w:szCs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  <w:szCs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 xml:space="preserve"> &amp; Peraturan 26 </w:t>
            </w:r>
            <w:r w:rsidR="001B6545"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  <w:szCs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7DAA2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F4DA0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80588" w:rsidRPr="00C02548" w14:paraId="57399AA9" w14:textId="77777777" w:rsidTr="0028058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32C" w14:textId="77777777" w:rsidR="00280588" w:rsidRPr="00C02548" w:rsidRDefault="00280588" w:rsidP="00280588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CE53CD" w14:textId="77777777" w:rsidR="00280588" w:rsidRPr="00C02548" w:rsidRDefault="00280588" w:rsidP="00280588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199C5" w14:textId="77777777" w:rsidR="00280588" w:rsidRPr="00C02548" w:rsidRDefault="00280588" w:rsidP="00280588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24DA2F" w14:textId="3CA7B228" w:rsidR="00280588" w:rsidRPr="00C02548" w:rsidRDefault="00280588" w:rsidP="0028058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086A71D1" wp14:editId="769D04C3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-36830</wp:posOffset>
                      </wp:positionV>
                      <wp:extent cx="240030" cy="184150"/>
                      <wp:effectExtent l="0" t="0" r="26670" b="25400"/>
                      <wp:wrapNone/>
                      <wp:docPr id="61671147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3C0DE" id="Rectangle 36" o:spid="_x0000_s1026" style="position:absolute;margin-left:77.7pt;margin-top:-2.9pt;width:18.9pt;height:14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0CCA2A2" wp14:editId="4587C2A5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-38100</wp:posOffset>
                      </wp:positionV>
                      <wp:extent cx="240030" cy="184150"/>
                      <wp:effectExtent l="0" t="0" r="26670" b="25400"/>
                      <wp:wrapNone/>
                      <wp:docPr id="71087132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003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4DCF" id="Rectangle 36" o:spid="_x0000_s1026" style="position:absolute;margin-left:181.25pt;margin-top:-3pt;width:18.9pt;height:14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" filled="f" strokeweight="1pt">
                      <v:path arrowok="t"/>
                    </v:rect>
                  </w:pict>
                </mc:Fallback>
              </mc:AlternateContent>
            </w:r>
            <w:r w:rsidRPr="00C02548">
              <w:rPr>
                <w:rFonts w:ascii="Arial" w:hAnsi="Arial" w:cs="Arial"/>
                <w:sz w:val="18"/>
              </w:rPr>
              <w:t xml:space="preserve">Bentuk </w:t>
            </w:r>
            <w:r>
              <w:rPr>
                <w:rFonts w:ascii="Arial" w:hAnsi="Arial" w:cs="Arial"/>
                <w:sz w:val="18"/>
              </w:rPr>
              <w:t>Rekod</w:t>
            </w:r>
            <w:r w:rsidRPr="00C02548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C02548">
              <w:rPr>
                <w:rFonts w:ascii="Arial" w:hAnsi="Arial" w:cs="Arial"/>
                <w:sz w:val="18"/>
              </w:rPr>
              <w:t xml:space="preserve">            Fizikal                               Elektronik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F8B7" w14:textId="77777777" w:rsidR="00280588" w:rsidRPr="00C02548" w:rsidRDefault="00280588" w:rsidP="00280588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C74CC" w14:textId="77777777" w:rsidR="00280588" w:rsidRPr="00C02548" w:rsidRDefault="00280588" w:rsidP="00280588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631044F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72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A83F1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9BACA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F91E7" w14:textId="1B27C66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</w:t>
            </w:r>
            <w:r w:rsidR="008F053A" w:rsidRPr="00C02548">
              <w:rPr>
                <w:rFonts w:ascii="Arial" w:hAnsi="Arial" w:cs="Arial"/>
                <w:spacing w:val="-2"/>
                <w:sz w:val="18"/>
              </w:rPr>
              <w:t>njualan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D1F7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BE15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6E00DA1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52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3639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1BA08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ABA3" w14:textId="594AD7F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0E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8E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09914DB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54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8CFB1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A165F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891300" w14:textId="0A750502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 w:rsidR="00995F70" w:rsidRPr="00C02548">
              <w:rPr>
                <w:rFonts w:ascii="Arial" w:hAnsi="Arial" w:cs="Arial"/>
                <w:spacing w:val="2"/>
                <w:sz w:val="18"/>
              </w:rPr>
              <w:t xml:space="preserve">pemohon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AAD4B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E878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612B4FF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FDA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536EFC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7987609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3EF51694" w14:textId="197D182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B70076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D8D9E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2F6832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49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1014FF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A65A926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1916D84C" w14:textId="71214D9D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Nama </w:t>
            </w:r>
            <w:r w:rsidR="00995F70" w:rsidRPr="00C02548">
              <w:rPr>
                <w:rFonts w:ascii="Arial" w:hAnsi="Arial" w:cs="Arial"/>
                <w:spacing w:val="-4"/>
                <w:sz w:val="18"/>
              </w:rPr>
              <w:t>racun</w:t>
            </w:r>
            <w:r w:rsidR="00995F70" w:rsidRPr="00C02548">
              <w:rPr>
                <w:rFonts w:ascii="Arial" w:hAnsi="Arial" w:cs="Arial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yang di</w:t>
            </w:r>
            <w:r w:rsidR="008F053A" w:rsidRPr="00C02548">
              <w:rPr>
                <w:rFonts w:ascii="Arial" w:hAnsi="Arial" w:cs="Arial"/>
                <w:sz w:val="18"/>
              </w:rPr>
              <w:t>jual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C74912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11D1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7C1627F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4A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5178C3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36BF93F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0045ADBF" w14:textId="6671068A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C27334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E7222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DC8187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E2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84DDC8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E12D17B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42FB47BB" w14:textId="6A8638B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</w:t>
            </w:r>
            <w:r w:rsidR="008F053A" w:rsidRPr="00C02548">
              <w:rPr>
                <w:rFonts w:ascii="Arial" w:hAnsi="Arial" w:cs="Arial"/>
                <w:spacing w:val="-2"/>
                <w:sz w:val="18"/>
              </w:rPr>
              <w:t>jual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CFBA7E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6048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282D139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9C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B606C7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D2E479B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337DE3A5" w14:textId="4ECEB28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7F92FEB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42A12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9BD6CB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0B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0D58B7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B540C6E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326D9448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racun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0DE4A1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CD86E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7317D27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AA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46F22A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691386A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0C2DE286" w14:textId="02101DB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757E20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862A7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FBD467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5F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6D05AC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236EE0B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6056D17E" w14:textId="740376B0" w:rsidR="00D31AC3" w:rsidRPr="00C02548" w:rsidRDefault="00014389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="00D31AC3"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D31AC3" w:rsidRPr="00C02548">
              <w:rPr>
                <w:rFonts w:ascii="Arial" w:hAnsi="Arial" w:cs="Arial"/>
                <w:sz w:val="18"/>
              </w:rPr>
              <w:t>pesanan</w:t>
            </w:r>
            <w:r w:rsidR="00D31AC3"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="00D31AC3" w:rsidRPr="00C02548">
              <w:rPr>
                <w:rFonts w:ascii="Arial" w:hAnsi="Arial" w:cs="Arial"/>
                <w:spacing w:val="-2"/>
                <w:sz w:val="18"/>
              </w:rPr>
              <w:t>bertulis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DAFC32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DF2E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F11790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67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E1DF28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DECDF4F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133FA621" w14:textId="099B8D5A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0BD4FDF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1F5BC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71715D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14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979BB8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E1B5525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tcBorders>
              <w:left w:val="nil"/>
              <w:bottom w:val="nil"/>
            </w:tcBorders>
            <w:vAlign w:val="center"/>
          </w:tcPr>
          <w:p w14:paraId="799E745C" w14:textId="464DCF1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 w:rsidR="00F21156" w:rsidRPr="00C02548">
              <w:rPr>
                <w:rFonts w:ascii="Arial" w:hAnsi="Arial" w:cs="Arial"/>
                <w:spacing w:val="1"/>
                <w:sz w:val="18"/>
              </w:rPr>
              <w:t xml:space="preserve">pemohon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EE2DA7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6FE305F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93B5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7FC865E" w14:textId="77777777" w:rsidTr="004413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FE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A1151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36288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D7DE50" w14:textId="6CC3653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057873E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038B1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1343" w:rsidRPr="00C02548" w14:paraId="5C5990B8" w14:textId="77777777" w:rsidTr="004413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97F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4BC489" w14:textId="77777777" w:rsidR="00441343" w:rsidRPr="00C02548" w:rsidRDefault="0044134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FAF16" w14:textId="45D4318F" w:rsidR="00441343" w:rsidRPr="00C02548" w:rsidRDefault="0044134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h.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ACA774" w14:textId="5BE16C41" w:rsidR="00441343" w:rsidRPr="00C02548" w:rsidRDefault="0044134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Buku dalam format yang ditetapkan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6A0B30E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01F67A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1343" w:rsidRPr="00C02548" w14:paraId="4C2147EF" w14:textId="77777777" w:rsidTr="004413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271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53D91" w14:textId="77777777" w:rsidR="00441343" w:rsidRPr="00C02548" w:rsidRDefault="0044134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A877" w14:textId="77777777" w:rsidR="00441343" w:rsidRPr="00C02548" w:rsidRDefault="0044134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86F8" w14:textId="7859F6B4" w:rsidR="00441343" w:rsidRPr="00C02548" w:rsidRDefault="0044134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26(1)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4923E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1494" w14:textId="77777777" w:rsidR="00441343" w:rsidRPr="00C02548" w:rsidRDefault="0044134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6E3345A" w14:textId="77777777" w:rsidTr="004413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BD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F123E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A47FA" w14:textId="1760A186" w:rsidR="00D31AC3" w:rsidRPr="00C02548" w:rsidRDefault="0044134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</w:t>
            </w:r>
            <w:r w:rsidR="00D31AC3" w:rsidRPr="00C02548">
              <w:rPr>
                <w:rFonts w:ascii="Arial" w:hAnsi="Arial" w:cs="Arial"/>
                <w:spacing w:val="-5"/>
                <w:sz w:val="18"/>
              </w:rPr>
              <w:t>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A82878" w14:textId="77777777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5 tahun dari tarikh akhir rekod dimasukkan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5257E1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3849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01341B2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F2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3BC0C3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02CEBF9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</w:tcBorders>
            <w:vAlign w:val="center"/>
          </w:tcPr>
          <w:p w14:paraId="66659B6D" w14:textId="5A46DAE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27A(1)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3089AF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2E8F1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BA1C99F" w14:textId="77777777" w:rsidTr="001215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C19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0DEB8DC" w14:textId="76A1AF09" w:rsidR="00D31AC3" w:rsidRPr="00C02548" w:rsidRDefault="00D31AC3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1.2</w:t>
            </w:r>
          </w:p>
        </w:tc>
        <w:tc>
          <w:tcPr>
            <w:tcW w:w="7282" w:type="dxa"/>
            <w:gridSpan w:val="2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1B6699F4" w14:textId="1612886A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Pesanan 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Bertulis </w:t>
            </w: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2CEAC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38870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E58A88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90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9532D4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66FCABB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53C0A2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1A8B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2789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215A91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FB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5A5456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0636D6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692073" w14:textId="2F598AB1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46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DD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85843C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90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EA7A7F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0E3C38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D15515" w14:textId="30BEBA9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9D93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E59C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178726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DA3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CBC87A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7AC444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C3CCA1" w14:textId="0D79602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3D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A7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26E02E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48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914922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53890B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151B3D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 xml:space="preserve">racun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2F40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8E74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D93E19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63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F2EFAF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485DE84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A41DCB" w14:textId="74E09E2C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B3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7F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9B652A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B6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F5C758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9169B1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484DF2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3042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3DBD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905B6B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2D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03DB98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B03914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E99986" w14:textId="5237C6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[Seksyen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B3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E2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4A3EAD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54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C7709E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DC2F99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ED210B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racun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9760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15B2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83FA9E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95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0C4D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BE6A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CB17" w14:textId="7A4C9482" w:rsidR="00D31AC3" w:rsidRPr="00C02548" w:rsidRDefault="00121558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="00D31AC3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 xml:space="preserve">15(3)(a)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>
              <w:rPr>
                <w:rFonts w:ascii="Arial" w:hAnsi="Arial" w:cs="Arial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CF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76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EDCB9C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D0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A9B86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4621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0322C8" w14:textId="43FD4256" w:rsidR="00D31AC3" w:rsidRPr="00C02548" w:rsidRDefault="009E7D9C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Nombor r</w:t>
            </w:r>
            <w:r w:rsidR="00D31AC3" w:rsidRPr="00C02548">
              <w:rPr>
                <w:rFonts w:ascii="Arial" w:hAnsi="Arial" w:cs="Arial"/>
                <w:sz w:val="18"/>
              </w:rPr>
              <w:t>ujukan pesanan bertulis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A2F1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E714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1536B5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92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372D4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1904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D60E" w14:textId="408533AE" w:rsidR="00D31AC3" w:rsidRPr="00C02548" w:rsidRDefault="00121558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="00D31AC3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>15(3)(</w:t>
            </w:r>
            <w:r w:rsidR="006C4E5A" w:rsidRPr="00C02548">
              <w:rPr>
                <w:rFonts w:ascii="Arial" w:hAnsi="Arial" w:cs="Arial"/>
                <w:w w:val="105"/>
                <w:sz w:val="13"/>
              </w:rPr>
              <w:t>b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 xml:space="preserve">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>
              <w:rPr>
                <w:rFonts w:ascii="Arial" w:hAnsi="Arial" w:cs="Arial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92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33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21EFF5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32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19CC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99E2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04CF7A" w14:textId="16E55294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8539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B7A4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9F1BE9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92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2863A98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26A4AC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C44FE6" w14:textId="4C2F81CC" w:rsidR="00D31AC3" w:rsidRPr="00C02548" w:rsidRDefault="00121558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="00D31AC3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>
              <w:rPr>
                <w:rFonts w:ascii="Arial" w:hAnsi="Arial" w:cs="Arial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19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8D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0F6069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A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EE35E8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3AE98F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0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301F69" w14:textId="77777777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asal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208D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ADAB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308EAE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DD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E60DA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5964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215E" w14:textId="1150A233" w:rsidR="00D31AC3" w:rsidRPr="00C02548" w:rsidRDefault="00121558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w w:val="105"/>
                <w:sz w:val="13"/>
              </w:rPr>
              <w:t>[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>Seksyen</w:t>
            </w:r>
            <w:r w:rsidR="00D31AC3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D31AC3" w:rsidRPr="00C02548">
              <w:rPr>
                <w:rFonts w:ascii="Arial" w:hAnsi="Arial" w:cs="Arial"/>
                <w:w w:val="105"/>
                <w:sz w:val="13"/>
              </w:rPr>
              <w:t xml:space="preserve">15(3)(b) </w:t>
            </w:r>
            <w:r w:rsidR="001B6545">
              <w:rPr>
                <w:rFonts w:ascii="Arial" w:hAnsi="Arial" w:cs="Arial"/>
                <w:w w:val="105"/>
                <w:sz w:val="13"/>
              </w:rPr>
              <w:t>AR 1952</w:t>
            </w:r>
            <w:r>
              <w:rPr>
                <w:rFonts w:ascii="Arial" w:hAnsi="Arial" w:cs="Arial"/>
                <w:w w:val="105"/>
                <w:sz w:val="13"/>
              </w:rPr>
              <w:t>[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06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D4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09C6C1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28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2B1E2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right w:val="nil"/>
            </w:tcBorders>
          </w:tcPr>
          <w:p w14:paraId="7A2FBFD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i.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DF0FA5" w14:textId="77777777" w:rsidR="00D31AC3" w:rsidRPr="00C02548" w:rsidRDefault="00D31AC3" w:rsidP="00441343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Pesanan bertulis disimpan untuk tempoh sekurang-kurangnya 5 tahun dari tarikh pembekalan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88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4FAC9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2A9B44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9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286EE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3385F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F360" w14:textId="5267EA9A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27A(2) </w:t>
            </w:r>
            <w:r w:rsidR="001B6545">
              <w:rPr>
                <w:rFonts w:ascii="Arial" w:hAnsi="Arial" w:cs="Arial"/>
                <w:sz w:val="13"/>
                <w:szCs w:val="13"/>
              </w:rPr>
              <w:t>PR 1952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EE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1E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AE3C265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2EA54FDE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0446FD16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56F4F946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547CCFA8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0B743201" w14:textId="77777777" w:rsidR="00D31AC3" w:rsidRDefault="00D31AC3" w:rsidP="00D31AC3">
      <w:pPr>
        <w:spacing w:line="276" w:lineRule="auto"/>
        <w:rPr>
          <w:rFonts w:ascii="Arial" w:hAnsi="Arial" w:cs="Arial"/>
        </w:rPr>
      </w:pPr>
    </w:p>
    <w:p w14:paraId="0A221020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166C6C3F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775A75F2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122BA79E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74368D8E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427E94EE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42D71094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5A0678D3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166F4DA6" w14:textId="77777777" w:rsidR="00121558" w:rsidRDefault="00121558" w:rsidP="00D31AC3">
      <w:pPr>
        <w:spacing w:line="276" w:lineRule="auto"/>
        <w:rPr>
          <w:rFonts w:ascii="Arial" w:hAnsi="Arial" w:cs="Arial"/>
        </w:rPr>
      </w:pPr>
    </w:p>
    <w:p w14:paraId="499A5269" w14:textId="77777777" w:rsidR="00121558" w:rsidRPr="00C02548" w:rsidRDefault="00121558" w:rsidP="00D31AC3">
      <w:pPr>
        <w:spacing w:line="276" w:lineRule="auto"/>
        <w:rPr>
          <w:rFonts w:ascii="Arial" w:hAnsi="Arial" w:cs="Arial"/>
        </w:rPr>
      </w:pPr>
    </w:p>
    <w:p w14:paraId="6A4D56A2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346C5488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34D43BDC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16F5D3D0" w14:textId="77777777" w:rsidR="00D31AC3" w:rsidRDefault="00D31AC3" w:rsidP="00D31AC3">
      <w:pPr>
        <w:spacing w:line="276" w:lineRule="auto"/>
        <w:rPr>
          <w:rFonts w:ascii="Arial" w:hAnsi="Arial" w:cs="Arial"/>
        </w:rPr>
      </w:pPr>
    </w:p>
    <w:p w14:paraId="57CBFAAA" w14:textId="77777777" w:rsidR="00347727" w:rsidRDefault="00347727" w:rsidP="00D31AC3">
      <w:pPr>
        <w:spacing w:line="276" w:lineRule="auto"/>
        <w:rPr>
          <w:rFonts w:ascii="Arial" w:hAnsi="Arial" w:cs="Arial"/>
        </w:rPr>
      </w:pPr>
    </w:p>
    <w:p w14:paraId="7497764E" w14:textId="77777777" w:rsidR="001C71AC" w:rsidRDefault="001C71AC" w:rsidP="00D31AC3">
      <w:pPr>
        <w:pStyle w:val="FootnoteText"/>
        <w:spacing w:line="276" w:lineRule="auto"/>
        <w:rPr>
          <w:rFonts w:ascii="Arial" w:hAnsi="Arial" w:cs="Arial"/>
          <w:b/>
        </w:rPr>
      </w:pPr>
    </w:p>
    <w:p w14:paraId="39E7B543" w14:textId="38A6DDCB" w:rsidR="00D31AC3" w:rsidRPr="00C02548" w:rsidRDefault="00D31AC3" w:rsidP="00D31AC3">
      <w:pPr>
        <w:pStyle w:val="FootnoteText"/>
        <w:spacing w:line="276" w:lineRule="auto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2.0</w:t>
      </w:r>
      <w:r w:rsidRPr="00C02548">
        <w:rPr>
          <w:rFonts w:ascii="Arial" w:hAnsi="Arial" w:cs="Arial"/>
          <w:b/>
        </w:rPr>
        <w:tab/>
        <w:t>PEMBEKALAN BORONG</w:t>
      </w:r>
      <w:r w:rsidRPr="00C02548">
        <w:rPr>
          <w:rFonts w:ascii="Arial" w:hAnsi="Arial" w:cs="Arial"/>
          <w:b/>
          <w:bCs/>
        </w:rPr>
        <w:t xml:space="preserve"> </w:t>
      </w:r>
      <w:r w:rsidR="009A7874">
        <w:rPr>
          <w:rFonts w:ascii="Arial" w:hAnsi="Arial" w:cs="Arial"/>
          <w:b/>
          <w:bCs/>
        </w:rPr>
        <w:t>BAHAN PSIKOTROPIK</w:t>
      </w:r>
    </w:p>
    <w:p w14:paraId="0921ABB4" w14:textId="77777777" w:rsidR="00D31AC3" w:rsidRPr="001C71AC" w:rsidRDefault="00D31AC3" w:rsidP="00D31AC3">
      <w:pPr>
        <w:pStyle w:val="FootnoteText"/>
        <w:spacing w:line="276" w:lineRule="auto"/>
        <w:rPr>
          <w:rFonts w:ascii="Arial" w:hAnsi="Arial" w:cs="Arial"/>
          <w:b/>
          <w:bCs/>
          <w:sz w:val="4"/>
          <w:szCs w:val="2"/>
        </w:rPr>
      </w:pPr>
    </w:p>
    <w:tbl>
      <w:tblPr>
        <w:tblW w:w="10206" w:type="dxa"/>
        <w:tblInd w:w="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469"/>
        <w:gridCol w:w="12"/>
        <w:gridCol w:w="468"/>
        <w:gridCol w:w="4798"/>
        <w:gridCol w:w="726"/>
        <w:gridCol w:w="1365"/>
        <w:gridCol w:w="836"/>
        <w:gridCol w:w="835"/>
      </w:tblGrid>
      <w:tr w:rsidR="00D31AC3" w:rsidRPr="00C02548" w14:paraId="6BAADC6D" w14:textId="77777777" w:rsidTr="005407C6">
        <w:trPr>
          <w:trHeight w:val="43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BC4BC21" w14:textId="77777777" w:rsidR="00D31AC3" w:rsidRPr="00C02548" w:rsidRDefault="00D31AC3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572307A" w14:textId="77777777" w:rsidR="00D31AC3" w:rsidRPr="00C02548" w:rsidRDefault="00D31AC3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8BAA724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D31AC3" w:rsidRPr="00C02548" w14:paraId="5B57430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553" w14:textId="77777777" w:rsidR="00D31AC3" w:rsidRPr="00C02548" w:rsidRDefault="00D31AC3" w:rsidP="005407C6">
            <w:pPr>
              <w:pStyle w:val="TableParagraph"/>
              <w:spacing w:line="276" w:lineRule="auto"/>
              <w:ind w:left="33"/>
              <w:jc w:val="center"/>
              <w:rPr>
                <w:rFonts w:ascii="Arial" w:hAnsi="Arial" w:cs="Arial"/>
                <w:b/>
                <w:spacing w:val="-10"/>
                <w:sz w:val="12"/>
                <w:szCs w:val="16"/>
              </w:rPr>
            </w:pPr>
          </w:p>
          <w:p w14:paraId="218B4138" w14:textId="1CA13D75" w:rsidR="00D31AC3" w:rsidRPr="00C02548" w:rsidRDefault="00D31AC3" w:rsidP="005407C6">
            <w:pPr>
              <w:pStyle w:val="TableParagraph"/>
              <w:spacing w:line="276" w:lineRule="auto"/>
              <w:ind w:left="33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2.</w:t>
            </w:r>
          </w:p>
        </w:tc>
        <w:tc>
          <w:tcPr>
            <w:tcW w:w="7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651C06E" w14:textId="69DF0517" w:rsidR="00D31AC3" w:rsidRPr="00C02548" w:rsidRDefault="00D31AC3" w:rsidP="005407C6">
            <w:pPr>
              <w:pStyle w:val="TableParagraph"/>
              <w:spacing w:line="276" w:lineRule="auto"/>
              <w:ind w:left="71" w:right="-44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AKTIVITI</w:t>
            </w:r>
            <w:r w:rsidRPr="00C02548">
              <w:rPr>
                <w:rFonts w:ascii="Arial" w:hAnsi="Arial" w:cs="Arial"/>
                <w:b/>
                <w:spacing w:val="4"/>
                <w:sz w:val="20"/>
                <w:szCs w:val="24"/>
              </w:rPr>
              <w:t xml:space="preserve">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PEMBEKALAN BORONG</w:t>
            </w:r>
            <w:r w:rsidRPr="00C02548">
              <w:rPr>
                <w:rFonts w:ascii="Arial" w:hAnsi="Arial" w:cs="Arial"/>
                <w:b/>
                <w:spacing w:val="5"/>
                <w:sz w:val="20"/>
                <w:szCs w:val="24"/>
              </w:rPr>
              <w:t xml:space="preserve"> </w:t>
            </w:r>
            <w:r w:rsidR="009A7874">
              <w:rPr>
                <w:rFonts w:ascii="Arial" w:hAnsi="Arial" w:cs="Arial"/>
                <w:b/>
                <w:spacing w:val="5"/>
                <w:sz w:val="20"/>
                <w:szCs w:val="24"/>
              </w:rPr>
              <w:t>BAHAN PSIKOTROPIK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95039EB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8"/>
              </w:rPr>
              <w:t>Ada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5CAACE2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2548">
              <w:rPr>
                <w:rFonts w:ascii="Arial" w:hAnsi="Arial" w:cs="Arial"/>
                <w:b/>
                <w:bCs/>
                <w:sz w:val="20"/>
                <w:szCs w:val="28"/>
              </w:rPr>
              <w:t>Tiada</w:t>
            </w:r>
          </w:p>
        </w:tc>
      </w:tr>
      <w:tr w:rsidR="00D31AC3" w:rsidRPr="00C02548" w14:paraId="5E3F6F2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C3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BD661E" w14:textId="7D4EF7C9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2.1</w:t>
            </w:r>
          </w:p>
          <w:p w14:paraId="7203800F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99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54C6B3" w14:textId="5F895C83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Daftar Bekalan Untuk </w:t>
            </w:r>
            <w:r w:rsidR="009A7874">
              <w:rPr>
                <w:rFonts w:ascii="Arial" w:hAnsi="Arial" w:cs="Arial"/>
                <w:b/>
                <w:sz w:val="20"/>
                <w:szCs w:val="24"/>
              </w:rPr>
              <w:t>Bahan Psikotropik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4E576F42" w14:textId="39AEA5AF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(b), 22, 23 &amp; 25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D0CECE" w:themeFill="background2" w:themeFillShade="E6"/>
          </w:tcPr>
          <w:p w14:paraId="0B54139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804ED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BE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B9870C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0F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0C5EAE0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2747425F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3CA0BB4" w14:textId="5A9A79F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Rekod secara berasingan mengikut jenis </w:t>
            </w:r>
            <w:r w:rsidR="009A7874"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FE66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A6305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49B032D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54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1D6FC2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0F93377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1DC38090" w14:textId="1AF4496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7027CD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11379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8E0DB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8FCD8B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3F6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69DBBEA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4"/>
              </w:rPr>
              <w:t xml:space="preserve">  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2E2D4E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b.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1B36E0A8" w14:textId="72B5F0CD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="009A7874">
              <w:rPr>
                <w:rFonts w:ascii="Arial" w:hAnsi="Arial" w:cs="Arial"/>
                <w:sz w:val="18"/>
              </w:rPr>
              <w:t>Bahan Psikotropik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55503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F431B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2509F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8A1086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25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CE707B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761F956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34B26FFF" w14:textId="4618EAB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7F67A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B909B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B7E38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B51750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7D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47E9B19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6B4F380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c.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24A77A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Tarikh terima/ penjualan/ pembekalan (mengikut kronologi)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39CBC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4CB1E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723AC3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1C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7961278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1F364BB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3BE6B" w14:textId="643CE09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20(a), 22(b) &amp; 22(d)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ACC9E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CAF4F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FB8A72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FF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2DE3ED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531DBA1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d.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367845CB" w14:textId="1CDE573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 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pembekal/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3F1A3CE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6C9E968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01662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20A08D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95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6BD174B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5D78885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28FD2" w14:textId="1B39FA79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22(b)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2469E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00355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D04E75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49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14:paraId="1676B84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</w:tcPr>
          <w:p w14:paraId="6389123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 xml:space="preserve"> e.</w:t>
            </w:r>
          </w:p>
        </w:tc>
        <w:tc>
          <w:tcPr>
            <w:tcW w:w="4798" w:type="dxa"/>
            <w:vAlign w:val="center"/>
          </w:tcPr>
          <w:p w14:paraId="1C8D1403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diterima/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dibekal</w:t>
            </w:r>
          </w:p>
        </w:tc>
        <w:tc>
          <w:tcPr>
            <w:tcW w:w="2091" w:type="dxa"/>
            <w:gridSpan w:val="2"/>
            <w:tcBorders>
              <w:right w:val="single" w:sz="6" w:space="0" w:color="000000"/>
            </w:tcBorders>
          </w:tcPr>
          <w:p w14:paraId="6B4581D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6494062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BE9C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88BC656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3B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5DF7B15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025B87D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76004C" w14:textId="408136E8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22(b)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F60CE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59A13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203389B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EB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4BBC58B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13A54552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46611B87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Baki</w:t>
            </w:r>
            <w:r w:rsidRPr="00C0254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4"/>
                <w:sz w:val="18"/>
              </w:rPr>
              <w:t>stok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669E17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C2AE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0716D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07593D5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C4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07D7F21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02704B9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29104F13" w14:textId="5F5757A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1B64B5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76403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8A93E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2496FAE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6F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52ECAF3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5D0A8547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77A7ECC0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0327A8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93AC1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3EC64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0DF29E6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08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20A8FF2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0E51D0B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73C0C9E1" w14:textId="2FB57FC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60DAEE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FCB36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7B798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47AF26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47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08EFFC9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79BAEEE5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36BBB8F" w14:textId="76031C2D" w:rsidR="00D31AC3" w:rsidRPr="00C02548" w:rsidRDefault="00014389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="00D31AC3" w:rsidRPr="00C02548">
              <w:rPr>
                <w:rFonts w:ascii="Arial" w:hAnsi="Arial" w:cs="Arial"/>
                <w:sz w:val="18"/>
              </w:rPr>
              <w:t xml:space="preserve"> pesanan bertulis/ tandatangan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0713E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92315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5BE6EB03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F0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01BB45A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086C3B9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7BA00" w14:textId="6F3690AC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20(b) &amp; 22(b)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E752C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077F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888D7FA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95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631D23F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6FFA4B2B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0229B8B" w14:textId="3A39B0A6" w:rsidR="00D31AC3" w:rsidRPr="00C02548" w:rsidRDefault="00D31AC3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Pindaan dibuat dengan catatan di tepi/ bawah rekod be</w:t>
            </w:r>
            <w:r w:rsidR="008F053A" w:rsidRPr="00C02548">
              <w:rPr>
                <w:rFonts w:ascii="Arial" w:hAnsi="Arial" w:cs="Arial"/>
                <w:sz w:val="18"/>
                <w:szCs w:val="18"/>
              </w:rPr>
              <w:t>r</w:t>
            </w:r>
            <w:r w:rsidRPr="00C02548">
              <w:rPr>
                <w:rFonts w:ascii="Arial" w:hAnsi="Arial" w:cs="Arial"/>
                <w:sz w:val="18"/>
                <w:szCs w:val="18"/>
              </w:rPr>
              <w:t>serta tarikh pembetulan dilakukan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AB6052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3EF908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5B7283CD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D2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107FF46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17CEFB77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7A91CFFB" w14:textId="402A995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22(c)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6E4C28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76FB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557B9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761FA8D8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1A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09DEE9B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47B87B27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j.</w:t>
            </w:r>
          </w:p>
        </w:tc>
        <w:tc>
          <w:tcPr>
            <w:tcW w:w="4798" w:type="dxa"/>
            <w:tcBorders>
              <w:top w:val="single" w:sz="6" w:space="0" w:color="000000"/>
            </w:tcBorders>
            <w:vAlign w:val="center"/>
          </w:tcPr>
          <w:p w14:paraId="0B595C11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Penyimpanan daftar di premis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E2DA3E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F6E4A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AF035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6B00AC7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5E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6" w:space="0" w:color="000000"/>
            </w:tcBorders>
          </w:tcPr>
          <w:p w14:paraId="2C5BE7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6" w:space="0" w:color="000000"/>
            </w:tcBorders>
          </w:tcPr>
          <w:p w14:paraId="5CCDE2E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6" w:space="0" w:color="000000"/>
            </w:tcBorders>
            <w:vAlign w:val="center"/>
          </w:tcPr>
          <w:p w14:paraId="6185E4D2" w14:textId="33FDB5A3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22(e)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8A83BA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048C8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90906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3C18FF3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98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</w:tcBorders>
          </w:tcPr>
          <w:p w14:paraId="331A7F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</w:tcBorders>
          </w:tcPr>
          <w:p w14:paraId="1AA7BD8B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k.</w:t>
            </w:r>
          </w:p>
        </w:tc>
        <w:tc>
          <w:tcPr>
            <w:tcW w:w="688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01F2DD3" w14:textId="16917F15" w:rsidR="00D31AC3" w:rsidRPr="00C02548" w:rsidRDefault="00D31AC3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Daftar dalam bentuk buku berjilid </w:t>
            </w:r>
            <w:r w:rsidR="009872F6" w:rsidRPr="00C02548">
              <w:rPr>
                <w:rFonts w:ascii="Arial" w:hAnsi="Arial" w:cs="Arial"/>
                <w:i/>
                <w:iCs/>
                <w:sz w:val="18"/>
              </w:rPr>
              <w:t xml:space="preserve">(bound book) </w:t>
            </w:r>
            <w:r w:rsidRPr="00C02548">
              <w:rPr>
                <w:rFonts w:ascii="Arial" w:hAnsi="Arial" w:cs="Arial"/>
                <w:sz w:val="18"/>
              </w:rPr>
              <w:t>atau dalam bentuk yang mendapat kelulusan bertulis daripada Pegawai Pelesenan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2DD79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B375F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7740136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3A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73AFED3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3F2B6D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00224A8C" w14:textId="2D1FE57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23(a)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3E92841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E37A0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CC009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5FA787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8C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3D9E49C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7C822E63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l.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A81E7" w14:textId="77777777" w:rsidR="00D31AC3" w:rsidRPr="00C02548" w:rsidRDefault="00D31AC3" w:rsidP="005407C6">
            <w:pPr>
              <w:pStyle w:val="TableParagraph"/>
              <w:spacing w:line="276" w:lineRule="auto"/>
              <w:ind w:right="2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Daftar disimpan untuk sekurang-kurangnya 2 tahun dari tarikh akhir rekod dimasukkan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96512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46E5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20B5C70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9A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06412D5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0D76592D" w14:textId="77777777" w:rsidR="00D31AC3" w:rsidRPr="00C02548" w:rsidRDefault="00D31AC3" w:rsidP="005407C6">
            <w:pPr>
              <w:pStyle w:val="TableParagraph"/>
              <w:spacing w:line="276" w:lineRule="auto"/>
              <w:ind w:left="56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1047C7A7" w14:textId="2F9C98C3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23(b)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C2FCE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6CFC5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1967F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988D99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A5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4DE4248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445B07D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m.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7349B6E6" w14:textId="3D06A00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Pelupusan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–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disaksikan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Pegawai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Penguat</w:t>
            </w:r>
            <w:r w:rsidR="008F053A" w:rsidRPr="00C02548">
              <w:rPr>
                <w:rFonts w:ascii="Arial" w:hAnsi="Arial" w:cs="Arial"/>
                <w:sz w:val="18"/>
              </w:rPr>
              <w:t xml:space="preserve"> K</w:t>
            </w:r>
            <w:r w:rsidRPr="00C02548">
              <w:rPr>
                <w:rFonts w:ascii="Arial" w:hAnsi="Arial" w:cs="Arial"/>
                <w:sz w:val="18"/>
              </w:rPr>
              <w:t>uasa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Dadah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14:paraId="6DFA7AE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4AF38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6D274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CD4162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C1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0B1AA8A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</w:tcPr>
          <w:p w14:paraId="18C5AB2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724484E8" w14:textId="198C9D5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>25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w w:val="105"/>
                <w:sz w:val="13"/>
              </w:rPr>
              <w:t>PR (BP) 1989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6" w:space="0" w:color="000000"/>
            </w:tcBorders>
          </w:tcPr>
          <w:p w14:paraId="49ABB4E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47450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75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82ED1D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C8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B36469" w14:textId="59F67FF8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2.2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200F25" w14:textId="3D81BBA2" w:rsidR="00D31AC3" w:rsidRPr="00C02548" w:rsidRDefault="00D31AC3" w:rsidP="005407C6">
            <w:pPr>
              <w:pStyle w:val="TableParagraph"/>
              <w:spacing w:line="276" w:lineRule="auto"/>
              <w:ind w:left="49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Pesanan 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Bertulis </w:t>
            </w:r>
            <w:r w:rsidRPr="00C02548">
              <w:rPr>
                <w:rFonts w:ascii="Arial" w:hAnsi="Arial" w:cs="Arial"/>
                <w:sz w:val="13"/>
              </w:rPr>
              <w:t>[Peraturan 20</w:t>
            </w:r>
            <w:r w:rsidR="00852B7F" w:rsidRPr="00C02548">
              <w:rPr>
                <w:rFonts w:ascii="Arial" w:hAnsi="Arial" w:cs="Arial"/>
                <w:sz w:val="13"/>
              </w:rPr>
              <w:t xml:space="preserve"> &amp; </w:t>
            </w:r>
            <w:r w:rsidR="00852B7F" w:rsidRPr="00C02548">
              <w:rPr>
                <w:rFonts w:ascii="Arial" w:hAnsi="Arial" w:cs="Arial"/>
                <w:sz w:val="13"/>
                <w:szCs w:val="13"/>
              </w:rPr>
              <w:t>Peraturan 23(b)</w:t>
            </w:r>
            <w:r w:rsidRPr="00C02548">
              <w:rPr>
                <w:rFonts w:ascii="Arial" w:hAnsi="Arial" w:cs="Arial"/>
                <w:sz w:val="13"/>
              </w:rPr>
              <w:t xml:space="preserve">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A1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9A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60EBF16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43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20BEE54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</w:tcBorders>
          </w:tcPr>
          <w:p w14:paraId="566F9D3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12EEB2C1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Tarikh</w:t>
            </w:r>
            <w:r w:rsidRPr="00C0254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4C47F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0BA6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AB5D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92E8C54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A20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EE4F9A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4B183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DFDEF" w14:textId="12E9D87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38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9E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635F7BA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6C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24D6C31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5E06B2B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420368F4" w14:textId="3845AD78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E3B4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3BB3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63A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1306E14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04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447998E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07ECB85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84E80" w14:textId="3E1B9F0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21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65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7BC1183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A1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6DEB9D7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0304E60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6DF86CEF" w14:textId="69AFCE9C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="009A7874">
              <w:rPr>
                <w:rFonts w:ascii="Arial" w:hAnsi="Arial" w:cs="Arial"/>
                <w:spacing w:val="-4"/>
                <w:sz w:val="18"/>
              </w:rPr>
              <w:t>Bahan Psikotropik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77EBF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075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E0D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2C0DC3A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90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3279549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73AF505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AAF75F" w14:textId="6DC5D77D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CD7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21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093826E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7D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5FAEAFF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4BA2463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2B6B9201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Kuantiti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CFFC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DB08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74E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20322B7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ED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7A7E432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58E2F1D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52B83" w14:textId="4FB2ADE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8F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DC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B19F36A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08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181B1F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63954FA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721D18FF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Tujuan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diperlukan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54E75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C0CC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3517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3BA45DE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C8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0433AAC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4D2B3EB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151E4" w14:textId="3E814E16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AC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1E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DFFD9DF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2D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77ED078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5B46F3A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4BFE2243" w14:textId="4F641FB1" w:rsidR="00D31AC3" w:rsidRPr="00C02548" w:rsidRDefault="00014389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>
              <w:rPr>
                <w:rFonts w:ascii="Arial" w:hAnsi="Arial" w:cs="Arial"/>
                <w:sz w:val="18"/>
              </w:rPr>
              <w:t>Nombor rujukan</w:t>
            </w:r>
            <w:r w:rsidR="00D31AC3" w:rsidRPr="00C02548">
              <w:rPr>
                <w:rFonts w:ascii="Arial" w:hAnsi="Arial" w:cs="Arial"/>
                <w:sz w:val="18"/>
              </w:rPr>
              <w:t xml:space="preserve"> pesanan bertulis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7540F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9979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9A30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5CE994B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D2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1410309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4C2462B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B4B10" w14:textId="10AA574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D1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410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0247535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89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407A3B4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2C415C9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g.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6289534F" w14:textId="3B066DE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Tandatangan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pembeli/ </w:t>
            </w:r>
            <w:r w:rsidR="0097188E">
              <w:rPr>
                <w:rFonts w:ascii="Arial" w:hAnsi="Arial" w:cs="Arial"/>
                <w:sz w:val="18"/>
              </w:rPr>
              <w:t>pemohon stok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DEAB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79B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38E3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C3E1710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AD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4C4BFD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1AFF6AA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A8D43" w14:textId="549ED89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6F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A1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0111441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CA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44DDCFB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  <w:vAlign w:val="center"/>
          </w:tcPr>
          <w:p w14:paraId="0C75EF4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h.</w:t>
            </w:r>
          </w:p>
        </w:tc>
        <w:tc>
          <w:tcPr>
            <w:tcW w:w="4798" w:type="dxa"/>
            <w:tcBorders>
              <w:top w:val="single" w:sz="4" w:space="0" w:color="auto"/>
            </w:tcBorders>
            <w:vAlign w:val="center"/>
          </w:tcPr>
          <w:p w14:paraId="236A3EAE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asal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pesanan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F36DA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94B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B2F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FF9C9B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4B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234E32C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09FEC96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80FE03" w14:textId="475A165C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3"/>
              </w:rPr>
              <w:t xml:space="preserve">[Peraturan 20(a) &amp; 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</w:rPr>
              <w:t>]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62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7C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09A163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C6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4F93F74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7A83674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i.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D862E" w14:textId="7B4001C5" w:rsidR="00D31AC3" w:rsidRPr="00C02548" w:rsidRDefault="0087453C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Penyimpanan pesanan bertulis di premis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A8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99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E1ACEE0" w14:textId="77777777" w:rsidTr="00874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64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FBCB74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65D0580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04CD6BE5" w14:textId="58A1E803" w:rsidR="00D31AC3" w:rsidRPr="00C02548" w:rsidRDefault="0087453C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20(b)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0ECE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8E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DA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453C" w:rsidRPr="00C02548" w14:paraId="401B54F2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68C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</w:tcPr>
          <w:p w14:paraId="3C5A37FB" w14:textId="77777777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</w:tcBorders>
          </w:tcPr>
          <w:p w14:paraId="6C225A0B" w14:textId="626CD5A0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j.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8424BA" w14:textId="79C78F3E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Pesanan bertulis disimpan untuk tempoh sekurang-kurangnya 2 tahun dari tarikh pembekalan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4A5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64D2C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453C" w:rsidRPr="00C02548" w14:paraId="43A7BE89" w14:textId="77777777" w:rsidTr="00540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870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50058DF2" w14:textId="77777777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00234BAB" w14:textId="77777777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651A8EEC" w14:textId="22496264" w:rsidR="0087453C" w:rsidRPr="00C02548" w:rsidRDefault="0087453C" w:rsidP="0087453C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02548">
              <w:rPr>
                <w:rFonts w:ascii="Arial" w:hAnsi="Arial" w:cs="Arial"/>
                <w:sz w:val="13"/>
                <w:szCs w:val="13"/>
              </w:rPr>
              <w:t xml:space="preserve">[Peraturan 23(b) </w:t>
            </w:r>
            <w:r w:rsidR="001B6545">
              <w:rPr>
                <w:rFonts w:ascii="Arial" w:hAnsi="Arial" w:cs="Arial"/>
                <w:sz w:val="13"/>
              </w:rPr>
              <w:t>PR (BP) 1989</w:t>
            </w:r>
            <w:r w:rsidRPr="00C02548">
              <w:rPr>
                <w:rFonts w:ascii="Arial" w:hAnsi="Arial" w:cs="Arial"/>
                <w:sz w:val="13"/>
                <w:szCs w:val="13"/>
              </w:rPr>
              <w:t>]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9EF98" w14:textId="77777777" w:rsidR="0087453C" w:rsidRPr="00C02548" w:rsidRDefault="0087453C" w:rsidP="0087453C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5C0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DD2" w14:textId="77777777" w:rsidR="0087453C" w:rsidRPr="00C02548" w:rsidRDefault="0087453C" w:rsidP="0087453C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3E43A3A" w14:textId="77777777" w:rsidR="001C71AC" w:rsidRDefault="001C71AC" w:rsidP="00D31AC3">
      <w:pPr>
        <w:pStyle w:val="FootnoteText"/>
        <w:spacing w:line="276" w:lineRule="auto"/>
        <w:rPr>
          <w:rFonts w:ascii="Arial" w:hAnsi="Arial" w:cs="Arial"/>
          <w:b/>
        </w:rPr>
      </w:pPr>
    </w:p>
    <w:p w14:paraId="3FFAC3DD" w14:textId="71A28C10" w:rsidR="00D31AC3" w:rsidRPr="00C02548" w:rsidRDefault="00D31AC3" w:rsidP="00D31AC3">
      <w:pPr>
        <w:pStyle w:val="FootnoteText"/>
        <w:spacing w:line="276" w:lineRule="auto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</w:rPr>
        <w:t>3.0</w:t>
      </w:r>
      <w:r w:rsidRPr="00C02548">
        <w:rPr>
          <w:rFonts w:ascii="Arial" w:hAnsi="Arial" w:cs="Arial"/>
          <w:b/>
        </w:rPr>
        <w:tab/>
        <w:t>PEMBEKALAN BORONG</w:t>
      </w:r>
      <w:r w:rsidRPr="00C02548">
        <w:rPr>
          <w:rFonts w:ascii="Arial" w:hAnsi="Arial" w:cs="Arial"/>
          <w:b/>
          <w:bCs/>
        </w:rPr>
        <w:t xml:space="preserve"> DADAH BERBAHAYA</w:t>
      </w:r>
    </w:p>
    <w:p w14:paraId="61445A55" w14:textId="77777777" w:rsidR="00852B7F" w:rsidRPr="005E5E26" w:rsidRDefault="00852B7F" w:rsidP="00D31AC3">
      <w:pPr>
        <w:pStyle w:val="FootnoteText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="-38" w:tblpY="192"/>
        <w:tblW w:w="102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4"/>
        <w:gridCol w:w="481"/>
        <w:gridCol w:w="3305"/>
        <w:gridCol w:w="3496"/>
        <w:gridCol w:w="851"/>
        <w:gridCol w:w="850"/>
      </w:tblGrid>
      <w:tr w:rsidR="00D31AC3" w:rsidRPr="00C02548" w14:paraId="56E01777" w14:textId="77777777" w:rsidTr="005407C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1238DB0A" w14:textId="77777777" w:rsidR="00D31AC3" w:rsidRPr="00C02548" w:rsidRDefault="00D31AC3" w:rsidP="005407C6">
            <w:pPr>
              <w:pStyle w:val="TableParagraph"/>
              <w:spacing w:line="276" w:lineRule="auto"/>
              <w:ind w:left="41" w:right="1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4"/>
                <w:sz w:val="20"/>
                <w:szCs w:val="24"/>
              </w:rPr>
              <w:t>BIL.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1F3864"/>
            <w:vAlign w:val="center"/>
          </w:tcPr>
          <w:p w14:paraId="2A37DBBC" w14:textId="77777777" w:rsidR="00D31AC3" w:rsidRPr="00C02548" w:rsidRDefault="00D31AC3" w:rsidP="005407C6">
            <w:pPr>
              <w:pStyle w:val="TableParagraph"/>
              <w:spacing w:line="276" w:lineRule="auto"/>
              <w:ind w:left="5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PERKARA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BF5919D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>SEMAKAN</w:t>
            </w:r>
          </w:p>
        </w:tc>
      </w:tr>
      <w:tr w:rsidR="00D31AC3" w:rsidRPr="00C02548" w14:paraId="0661A76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B7E" w14:textId="77777777" w:rsidR="00D31AC3" w:rsidRPr="00C02548" w:rsidRDefault="00D31AC3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12"/>
                <w:szCs w:val="14"/>
              </w:rPr>
            </w:pPr>
          </w:p>
          <w:p w14:paraId="5352C3C1" w14:textId="4CB7F4AA" w:rsidR="00D31AC3" w:rsidRPr="00C02548" w:rsidRDefault="00D31AC3" w:rsidP="005407C6">
            <w:pPr>
              <w:pStyle w:val="TableParagraph"/>
              <w:spacing w:line="276" w:lineRule="auto"/>
              <w:ind w:left="40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10"/>
                <w:sz w:val="20"/>
                <w:szCs w:val="24"/>
              </w:rPr>
              <w:t>3.</w:t>
            </w:r>
          </w:p>
          <w:p w14:paraId="292C9B02" w14:textId="77777777" w:rsidR="00D31AC3" w:rsidRPr="00C02548" w:rsidRDefault="00D31AC3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pacing w:val="-10"/>
                <w:sz w:val="20"/>
                <w:szCs w:val="24"/>
              </w:rPr>
            </w:pPr>
          </w:p>
          <w:p w14:paraId="2F4351AD" w14:textId="77777777" w:rsidR="00D31AC3" w:rsidRPr="00C02548" w:rsidRDefault="00D31AC3" w:rsidP="005407C6">
            <w:pPr>
              <w:pStyle w:val="TableParagraph"/>
              <w:spacing w:line="276" w:lineRule="auto"/>
              <w:ind w:left="4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44A12B4B" w14:textId="77777777" w:rsidR="00D31AC3" w:rsidRPr="00C02548" w:rsidRDefault="00D31AC3" w:rsidP="005407C6">
            <w:pPr>
              <w:pStyle w:val="TableParagraph"/>
              <w:spacing w:line="276" w:lineRule="auto"/>
              <w:ind w:left="71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 xml:space="preserve">AKTIVITI PEMBEKALAN </w:t>
            </w:r>
            <w:r w:rsidRPr="00C02548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BORONG </w:t>
            </w:r>
            <w:r w:rsidRPr="00C02548">
              <w:rPr>
                <w:rFonts w:ascii="Arial" w:hAnsi="Arial" w:cs="Arial"/>
                <w:b/>
                <w:sz w:val="20"/>
                <w:szCs w:val="24"/>
              </w:rPr>
              <w:t>DADAH BERBAHAYA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606C717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D10BE4E" w14:textId="77777777" w:rsidR="00D31AC3" w:rsidRPr="00C02548" w:rsidRDefault="00D31AC3" w:rsidP="005407C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Tiada</w:t>
            </w:r>
          </w:p>
        </w:tc>
      </w:tr>
      <w:tr w:rsidR="00D31AC3" w:rsidRPr="00C02548" w14:paraId="0F85C4D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80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BBA132E" w14:textId="6DBE5BFF" w:rsidR="00D31AC3" w:rsidRPr="00C02548" w:rsidRDefault="00D31AC3" w:rsidP="005407C6">
            <w:pPr>
              <w:pStyle w:val="TableParagraph"/>
              <w:spacing w:line="276" w:lineRule="auto"/>
              <w:ind w:left="-123" w:right="11" w:hanging="20"/>
              <w:jc w:val="center"/>
              <w:rPr>
                <w:rFonts w:ascii="Arial" w:hAnsi="Arial" w:cs="Arial"/>
                <w:b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pacing w:val="-5"/>
                <w:sz w:val="20"/>
                <w:szCs w:val="24"/>
              </w:rPr>
              <w:t xml:space="preserve">  3.1</w:t>
            </w:r>
          </w:p>
          <w:p w14:paraId="0C7EBD3B" w14:textId="77777777" w:rsidR="00D31AC3" w:rsidRPr="00C02548" w:rsidRDefault="00D31AC3" w:rsidP="005407C6">
            <w:pPr>
              <w:pStyle w:val="TableParagraph"/>
              <w:spacing w:line="276" w:lineRule="auto"/>
              <w:ind w:left="-123" w:right="11" w:hanging="20"/>
              <w:jc w:val="center"/>
              <w:rPr>
                <w:rFonts w:ascii="Arial" w:hAnsi="Arial" w:cs="Arial"/>
                <w:b/>
                <w:spacing w:val="-5"/>
                <w:sz w:val="12"/>
                <w:szCs w:val="16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2E3B06" w14:textId="77777777" w:rsidR="00D31AC3" w:rsidRPr="00C02548" w:rsidRDefault="00D31AC3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Daftar</w:t>
            </w:r>
            <w:r w:rsidRPr="00C02548">
              <w:rPr>
                <w:rFonts w:ascii="Arial" w:hAnsi="Arial" w:cs="Arial"/>
                <w:b/>
                <w:spacing w:val="3"/>
                <w:sz w:val="20"/>
                <w:szCs w:val="24"/>
              </w:rPr>
              <w:t xml:space="preserve"> untuk Dadah Berbahaya</w:t>
            </w:r>
            <w:r w:rsidRPr="00C02548">
              <w:rPr>
                <w:rFonts w:ascii="Arial" w:hAnsi="Arial" w:cs="Arial"/>
                <w:b/>
                <w:spacing w:val="-2"/>
                <w:sz w:val="20"/>
                <w:szCs w:val="24"/>
              </w:rPr>
              <w:t xml:space="preserve"> </w:t>
            </w:r>
          </w:p>
          <w:p w14:paraId="099B5709" w14:textId="2EA74D72" w:rsidR="00D31AC3" w:rsidRPr="00C02548" w:rsidRDefault="00D31AC3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 &amp; Peraturan 16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F8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A4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D31AC3" w:rsidRPr="00C02548" w14:paraId="4D9FADC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40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4900A" w14:textId="77777777" w:rsidR="00D31AC3" w:rsidRPr="00C02548" w:rsidRDefault="00D31AC3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spacing w:val="-5"/>
                <w:sz w:val="8"/>
                <w:szCs w:val="8"/>
              </w:rPr>
            </w:pPr>
          </w:p>
        </w:tc>
        <w:tc>
          <w:tcPr>
            <w:tcW w:w="7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C51F" w14:textId="77777777" w:rsidR="00D31AC3" w:rsidRPr="00C02548" w:rsidRDefault="00D31AC3" w:rsidP="005407C6">
            <w:pPr>
              <w:pStyle w:val="TableParagraph"/>
              <w:spacing w:line="276" w:lineRule="auto"/>
              <w:ind w:left="-226" w:firstLine="226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 – Penerimaan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8E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93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D31AC3" w:rsidRPr="00C02548" w14:paraId="48A0E22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8B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3065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847F4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5D132B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4FC9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AE7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659924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61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9318B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86A83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pacing w:val="-5"/>
                <w:sz w:val="18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26B8" w14:textId="7E209D3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F8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7B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650361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43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450C0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B42E8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29A5E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98EB0F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7E48E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D24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4058345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4E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4E2697E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99E7CA5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02085DC" w14:textId="6E1B239D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ABBFA1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758AB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D095FB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34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8A0538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9B16D56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6BC496B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Tarikh terima (mengikut kronologi)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0596B2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0BCD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5ACB9DC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B7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4B2E74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E5EA645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01D6FFE" w14:textId="7CC1198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45E55B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0A28C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3371BE9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7A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40EE66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AAA0677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07C6BF2D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pembekal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6EA0E0CF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CDD5FA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A9C3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433B689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2C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57861C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64C1F61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415CB164" w14:textId="0545E29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1C0E2B6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A42C1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069C72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9B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401DC6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2670D786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5208F86F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Kuantiti belian/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3D2FA27A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778E83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1E4F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5D0A563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A7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60EE30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1427FDDA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D424F2A" w14:textId="7F6FD93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53E3D63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9E2BF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3448792F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70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B34C1E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1FED7A4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f.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28A36E92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Bentuk yang diterima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20D58F2A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BE20A9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DE00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201A2B5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79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A249BB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97594FE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EE196E3" w14:textId="22591FF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F66484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F0708A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B86F57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2F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9086C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left w:val="nil"/>
              <w:bottom w:val="nil"/>
            </w:tcBorders>
            <w:vAlign w:val="center"/>
          </w:tcPr>
          <w:p w14:paraId="1344E93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  <w:u w:val="single"/>
              </w:rPr>
              <w:t>Bahagian II – Pembekalan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B3029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78775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54D816B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3D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4FF5C3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38084EB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4477D8ED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Rekod secara berasingan mengikut jenis 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4C9E6B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10A50CE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C5DD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7A67B4F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A4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7EDCF3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79340F48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</w:tcPr>
          <w:p w14:paraId="5D3B247B" w14:textId="752D74E6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40F36F1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FA324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BB2FF60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C8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60CD659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2BFD5EF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547EF782" w14:textId="77777777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kekuatan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dadah berbahaya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5EA0D3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9F2C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656DC24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EC3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7A24B8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839625F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2C7FC3E9" w14:textId="1EAEBDF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C8B7C9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386B0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5431CC5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17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5C8286E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167E495A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05D0B7B9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z w:val="18"/>
              </w:rPr>
              <w:t>Tarikh pembekalan - mengikut kronologi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324E643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258B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1974804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62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721CE18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5905FECB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60C957A" w14:textId="70AF032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BCF3A1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F47D3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360153E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AD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829D6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48179E48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3305" w:type="dxa"/>
            <w:tcBorders>
              <w:left w:val="nil"/>
              <w:bottom w:val="nil"/>
              <w:right w:val="nil"/>
            </w:tcBorders>
            <w:vAlign w:val="center"/>
          </w:tcPr>
          <w:p w14:paraId="4D20148F" w14:textId="0C51E446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Nama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&amp;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pembeli</w:t>
            </w:r>
            <w:r w:rsidR="00D37F72">
              <w:rPr>
                <w:rFonts w:ascii="Arial" w:hAnsi="Arial" w:cs="Arial"/>
                <w:sz w:val="18"/>
              </w:rPr>
              <w:t>/ pemohon stok</w:t>
            </w:r>
          </w:p>
        </w:tc>
        <w:tc>
          <w:tcPr>
            <w:tcW w:w="3496" w:type="dxa"/>
            <w:tcBorders>
              <w:left w:val="nil"/>
              <w:bottom w:val="nil"/>
            </w:tcBorders>
            <w:vAlign w:val="center"/>
          </w:tcPr>
          <w:p w14:paraId="62C19B12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866FBAC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  <w:p w14:paraId="61D1D22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8AFE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3FBC09A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7E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EC8EE7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D71C75D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50FA1D17" w14:textId="16E06DDB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263AE12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DD9C2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173EA2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60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15EA158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049DD53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</w:tcBorders>
            <w:vAlign w:val="center"/>
          </w:tcPr>
          <w:p w14:paraId="3CBC92D8" w14:textId="77777777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2548">
              <w:rPr>
                <w:rFonts w:ascii="Arial" w:hAnsi="Arial" w:cs="Arial"/>
                <w:sz w:val="18"/>
                <w:szCs w:val="18"/>
              </w:rPr>
              <w:t>Kuantiti dibekal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95A2C3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EA88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D31AC3" w:rsidRPr="00C02548" w14:paraId="4FEBFD0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35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69BA0C5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17842BE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</w:tcBorders>
            <w:vAlign w:val="center"/>
          </w:tcPr>
          <w:p w14:paraId="1DA54466" w14:textId="36A7E992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683DBA9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2B51C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1B1D30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96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19E8E12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613486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sz w:val="20"/>
                <w:szCs w:val="24"/>
                <w:highlight w:val="cyan"/>
                <w:u w:val="single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  <w:u w:val="single"/>
              </w:rPr>
              <w:t>Keperluan Perekodan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A3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44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FC0B15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E8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AF353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right w:val="nil"/>
            </w:tcBorders>
          </w:tcPr>
          <w:p w14:paraId="5A999FED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99273B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>Direkod pada hari yang sama penerimaan/ pembekalan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DF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82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053607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DA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DFDA75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7094CCE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6E60" w14:textId="557CB55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15(1)(c)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628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24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3517A8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44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1F49C42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779B0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b.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044D80" w14:textId="37AED1F1" w:rsidR="00D31AC3" w:rsidRPr="00C02548" w:rsidRDefault="00D31AC3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Pindaan dibuat dengan catatan di tepi/ bawah rekod be</w:t>
            </w:r>
            <w:r w:rsidR="00852B7F" w:rsidRPr="00C0254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serta tarikh pembetulan dilakukan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E50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7A92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973B27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DA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3F6640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262EA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97A7" w14:textId="7D90450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15(1)(d)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A3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2A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54EF2C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6A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3FE1503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1D06597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c.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D6307D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20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20"/>
              </w:rPr>
              <w:t>Semua butiran direkod dengan dakwat atau tidak boleh dipadam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51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EC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2818908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46B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DE7B3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29A540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71FA" w14:textId="70D3EBE9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15(6)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29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CC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35811205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EB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4CA2108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00614D30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d.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DACFC1" w14:textId="3510445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 xml:space="preserve">Penyimpanan daftar di premis sahaja dan dalam bentuk </w:t>
            </w:r>
            <w:r w:rsidR="00014389" w:rsidRPr="00C02548">
              <w:rPr>
                <w:rFonts w:ascii="Arial" w:hAnsi="Arial" w:cs="Arial"/>
                <w:sz w:val="18"/>
              </w:rPr>
              <w:t>buku berjilid</w:t>
            </w:r>
            <w:r w:rsidR="00014389">
              <w:rPr>
                <w:rFonts w:ascii="Arial" w:hAnsi="Arial" w:cs="Arial"/>
                <w:sz w:val="18"/>
              </w:rPr>
              <w:t xml:space="preserve"> </w:t>
            </w:r>
            <w:r w:rsidR="00014389" w:rsidRPr="00014389">
              <w:rPr>
                <w:rFonts w:ascii="Arial" w:hAnsi="Arial" w:cs="Arial"/>
                <w:i/>
                <w:iCs/>
                <w:sz w:val="18"/>
              </w:rPr>
              <w:t>(bound book)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41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6CA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BC110D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B0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BC004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627DC1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1B2C" w14:textId="7379B219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15(5)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A7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5B5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BB236ED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1F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69B069C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2FD7FE92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e.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4DEEC0" w14:textId="77777777" w:rsidR="00D31AC3" w:rsidRPr="00C02548" w:rsidRDefault="00D31AC3" w:rsidP="005407C6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daftar/ rekod disimpan untuk sekurang-kurangnya 2 tahun dari tarikh akhir rekod dimasukkan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8B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840F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4187F68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61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7AC1F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6F48D7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3778" w14:textId="3B0E2368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ED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F9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AEB095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D7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left w:val="single" w:sz="4" w:space="0" w:color="auto"/>
              <w:right w:val="nil"/>
            </w:tcBorders>
          </w:tcPr>
          <w:p w14:paraId="1FF2CE8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40EAAC6C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E583BB" w14:textId="79592782" w:rsidR="00D31AC3" w:rsidRPr="00C02548" w:rsidRDefault="00D31AC3" w:rsidP="00852B7F">
            <w:pPr>
              <w:pStyle w:val="TableParagraph"/>
              <w:spacing w:line="276" w:lineRule="auto"/>
              <w:ind w:right="146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>Dokumen lain</w:t>
            </w:r>
            <w:r w:rsidR="00852B7F" w:rsidRPr="00C02548">
              <w:rPr>
                <w:rFonts w:ascii="Arial" w:hAnsi="Arial" w:cs="Arial"/>
                <w:color w:val="000000"/>
                <w:sz w:val="18"/>
                <w:szCs w:val="18"/>
              </w:rPr>
              <w:t xml:space="preserve"> (seperti pesanan bertulis)</w:t>
            </w:r>
            <w:r w:rsidRPr="00C0254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disimpan selama tempoh 2 tahun dari tarikh dokumen dibuat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DE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29DC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BC68663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39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4B674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C5F452" w14:textId="77777777" w:rsidR="00D31AC3" w:rsidRPr="00C02548" w:rsidRDefault="00D31AC3" w:rsidP="005407C6">
            <w:pPr>
              <w:pStyle w:val="TableParagraph"/>
              <w:spacing w:line="276" w:lineRule="auto"/>
              <w:ind w:left="-226" w:right="-50"/>
              <w:jc w:val="center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CC58" w14:textId="15F229C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50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67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E4DB991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64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16CC3C89" w14:textId="3801F521" w:rsidR="00D31AC3" w:rsidRPr="00C02548" w:rsidRDefault="00D31AC3" w:rsidP="005407C6">
            <w:pPr>
              <w:pStyle w:val="TableParagraph"/>
              <w:spacing w:line="276" w:lineRule="auto"/>
              <w:ind w:right="11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bCs/>
                <w:spacing w:val="-5"/>
                <w:sz w:val="20"/>
                <w:szCs w:val="24"/>
              </w:rPr>
              <w:t>3.2</w:t>
            </w:r>
          </w:p>
          <w:p w14:paraId="343B0EF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72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B9E03D" w14:textId="77777777" w:rsidR="00D31AC3" w:rsidRPr="00C02548" w:rsidRDefault="00D31AC3" w:rsidP="005407C6">
            <w:pPr>
              <w:pStyle w:val="TableParagraph"/>
              <w:spacing w:line="276" w:lineRule="auto"/>
              <w:ind w:right="-1671"/>
              <w:rPr>
                <w:rFonts w:ascii="Arial" w:hAnsi="Arial" w:cs="Arial"/>
                <w:b/>
                <w:spacing w:val="-2"/>
                <w:sz w:val="20"/>
                <w:szCs w:val="24"/>
              </w:rPr>
            </w:pPr>
            <w:r w:rsidRPr="00C02548">
              <w:rPr>
                <w:rFonts w:ascii="Arial" w:hAnsi="Arial" w:cs="Arial"/>
                <w:b/>
                <w:sz w:val="20"/>
                <w:szCs w:val="24"/>
              </w:rPr>
              <w:t>Pesanan Bertulis</w:t>
            </w:r>
          </w:p>
          <w:p w14:paraId="6DDC5B13" w14:textId="150A01A1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CB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93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8CA2F66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A73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471F19D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0F2FC79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a.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708CE50" w14:textId="511B3F4E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dan</w:t>
            </w:r>
            <w:r w:rsidRPr="00C0254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z w:val="18"/>
              </w:rPr>
              <w:t>alamat</w:t>
            </w:r>
            <w:r w:rsidRPr="00C02548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C02548">
              <w:rPr>
                <w:rFonts w:ascii="Arial" w:hAnsi="Arial" w:cs="Arial"/>
                <w:spacing w:val="-2"/>
                <w:sz w:val="18"/>
              </w:rPr>
              <w:t>pembeli</w:t>
            </w:r>
            <w:r w:rsidR="0097188E">
              <w:rPr>
                <w:rFonts w:ascii="Arial" w:hAnsi="Arial" w:cs="Arial"/>
                <w:spacing w:val="-2"/>
                <w:sz w:val="18"/>
              </w:rPr>
              <w:t>/ pemohon stok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FA07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BC11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EA5528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274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895C10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041B486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B5012B" w14:textId="18704364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41F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74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1E5FD06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39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CC74B2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49AB07E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b.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71BABF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Nama &amp; kekuatan dadah berbahaya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61DA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CA20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11DA2BE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F8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55F31406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954140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9229D0" w14:textId="230B8DC1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A6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31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DA63AB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79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2E3D1DCA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9AC9A5B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c.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AA9C4D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Kuantiti pembelian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B30E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0F72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9247D2A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E2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3FE910CF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6B36B49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BA9ABC" w14:textId="67D86A10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9A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5C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B6F3F47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057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0E93CBA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56F89B8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d.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02184A" w14:textId="77777777" w:rsidR="00E72FDD" w:rsidRPr="00C02548" w:rsidRDefault="00616D74" w:rsidP="004B0587">
            <w:pPr>
              <w:pStyle w:val="TableParagraph"/>
              <w:spacing w:line="276" w:lineRule="auto"/>
              <w:ind w:right="137"/>
              <w:jc w:val="both"/>
              <w:rPr>
                <w:rFonts w:ascii="Arial" w:hAnsi="Arial" w:cs="Arial"/>
                <w:sz w:val="18"/>
              </w:rPr>
            </w:pPr>
            <w:r w:rsidRPr="00C02548">
              <w:rPr>
                <w:rFonts w:ascii="Arial" w:hAnsi="Arial" w:cs="Arial"/>
                <w:sz w:val="18"/>
              </w:rPr>
              <w:t xml:space="preserve">Nama &amp; </w:t>
            </w:r>
            <w:r w:rsidR="00D31AC3" w:rsidRPr="00C02548">
              <w:rPr>
                <w:rFonts w:ascii="Arial" w:hAnsi="Arial" w:cs="Arial"/>
                <w:sz w:val="18"/>
              </w:rPr>
              <w:t>Tandatangan pembeli yang diberi kuasa</w:t>
            </w:r>
            <w:r w:rsidR="004B0587" w:rsidRPr="00C02548">
              <w:rPr>
                <w:rFonts w:ascii="Arial" w:hAnsi="Arial" w:cs="Arial"/>
                <w:sz w:val="18"/>
              </w:rPr>
              <w:t xml:space="preserve"> </w:t>
            </w:r>
          </w:p>
          <w:p w14:paraId="1A73B6C1" w14:textId="7AB95516" w:rsidR="00D31AC3" w:rsidRPr="00C02548" w:rsidRDefault="004B0587" w:rsidP="004B0587">
            <w:pPr>
              <w:pStyle w:val="TableParagraph"/>
              <w:spacing w:line="276" w:lineRule="auto"/>
              <w:ind w:right="137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b/>
                <w:bCs/>
                <w:i/>
                <w:iCs/>
                <w:sz w:val="18"/>
              </w:rPr>
              <w:t>(pengamal perubatan berdaftar/ ahli farmasi berdaftar)</w:t>
            </w:r>
            <w:r w:rsidRPr="00C0254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6D7B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F4E6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5CD515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E5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nil"/>
            </w:tcBorders>
          </w:tcPr>
          <w:p w14:paraId="26F273C2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3E4F9425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F331E7" w14:textId="1E1C1172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</w:t>
            </w:r>
            <w:r w:rsidR="00852B7F"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="00852B7F"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="00852B7F" w:rsidRPr="00C02548">
              <w:rPr>
                <w:rFonts w:ascii="Arial" w:hAnsi="Arial" w:cs="Arial"/>
                <w:w w:val="105"/>
                <w:sz w:val="13"/>
              </w:rPr>
              <w:t xml:space="preserve">13(1)(a) &amp; </w:t>
            </w:r>
            <w:r w:rsidRPr="00C02548">
              <w:rPr>
                <w:rFonts w:ascii="Arial" w:hAnsi="Arial" w:cs="Arial"/>
                <w:w w:val="105"/>
                <w:sz w:val="13"/>
              </w:rPr>
              <w:t>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13(1)(b)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1F5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FD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0D2C12E4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9E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nil"/>
              <w:right w:val="nil"/>
            </w:tcBorders>
          </w:tcPr>
          <w:p w14:paraId="36AA1B0D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36DCA1C8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  <w:r w:rsidRPr="00C02548">
              <w:rPr>
                <w:rFonts w:ascii="Arial" w:hAnsi="Arial" w:cs="Arial"/>
                <w:spacing w:val="-5"/>
                <w:sz w:val="18"/>
              </w:rPr>
              <w:t>e.</w:t>
            </w:r>
          </w:p>
        </w:tc>
        <w:tc>
          <w:tcPr>
            <w:tcW w:w="68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374A40" w14:textId="77777777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sz w:val="18"/>
              </w:rPr>
              <w:t>Dokumen asal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855D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2C63E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2928FC72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A8D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D862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F70D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9B34" w14:textId="6FB0D62F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>[Peraturan</w:t>
            </w:r>
            <w:r w:rsidRPr="00C02548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C02548">
              <w:rPr>
                <w:rFonts w:ascii="Arial" w:hAnsi="Arial" w:cs="Arial"/>
                <w:w w:val="105"/>
                <w:sz w:val="13"/>
              </w:rPr>
              <w:t xml:space="preserve">13(1)(a)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57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47C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7E06000B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B43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ED581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B099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26"/>
              </w:rPr>
            </w:pPr>
            <w:r w:rsidRPr="00C02548">
              <w:rPr>
                <w:rFonts w:ascii="Arial" w:hAnsi="Arial" w:cs="Arial"/>
                <w:sz w:val="18"/>
                <w:szCs w:val="26"/>
              </w:rPr>
              <w:t>f.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D0A571" w14:textId="77777777" w:rsidR="00D31AC3" w:rsidRPr="00C02548" w:rsidRDefault="00D31AC3" w:rsidP="005407C6">
            <w:pPr>
              <w:pStyle w:val="TableParagraph"/>
              <w:spacing w:line="276" w:lineRule="auto"/>
              <w:ind w:right="65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C02548">
              <w:rPr>
                <w:rFonts w:ascii="Arial" w:hAnsi="Arial" w:cs="Arial"/>
                <w:w w:val="105"/>
                <w:sz w:val="18"/>
                <w:szCs w:val="18"/>
              </w:rPr>
              <w:t>Semua pesanan disimpan untuk sekurang-kurangnya 2 tahun dari tarikh akhir pesanan dibuat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79AF1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006E9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31AC3" w:rsidRPr="00C02548" w14:paraId="6F9BE5DC" w14:textId="77777777" w:rsidTr="005407C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950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D25A84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76C97" w14:textId="77777777" w:rsidR="00D31AC3" w:rsidRPr="00C02548" w:rsidRDefault="00D31AC3" w:rsidP="005407C6">
            <w:pPr>
              <w:pStyle w:val="TableParagraph"/>
              <w:spacing w:line="276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6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D9C3" w14:textId="510066C5" w:rsidR="00D31AC3" w:rsidRPr="00C02548" w:rsidRDefault="00D31AC3" w:rsidP="005407C6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13"/>
              </w:rPr>
            </w:pPr>
            <w:r w:rsidRPr="00C02548">
              <w:rPr>
                <w:rFonts w:ascii="Arial" w:hAnsi="Arial" w:cs="Arial"/>
                <w:w w:val="105"/>
                <w:sz w:val="13"/>
              </w:rPr>
              <w:t xml:space="preserve">[Peraturan 16(1) </w:t>
            </w:r>
            <w:r w:rsidR="001B6545">
              <w:rPr>
                <w:rFonts w:ascii="Arial" w:hAnsi="Arial" w:cs="Arial"/>
                <w:w w:val="105"/>
                <w:sz w:val="13"/>
              </w:rPr>
              <w:t>PDB 1952</w:t>
            </w:r>
            <w:r w:rsidRPr="00C02548">
              <w:rPr>
                <w:rFonts w:ascii="Arial" w:hAnsi="Arial" w:cs="Arial"/>
                <w:spacing w:val="-2"/>
                <w:w w:val="105"/>
                <w:sz w:val="13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E2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D56" w14:textId="77777777" w:rsidR="00D31AC3" w:rsidRPr="00C02548" w:rsidRDefault="00D31AC3" w:rsidP="005407C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5D13261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1586824A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078CF971" w14:textId="77777777" w:rsidR="00D31AC3" w:rsidRPr="00C02548" w:rsidRDefault="00D31AC3" w:rsidP="00D31AC3">
      <w:pPr>
        <w:spacing w:line="276" w:lineRule="auto"/>
        <w:rPr>
          <w:rFonts w:ascii="Arial" w:hAnsi="Arial" w:cs="Arial"/>
        </w:rPr>
      </w:pPr>
    </w:p>
    <w:p w14:paraId="64411C8F" w14:textId="4B8E8E6B" w:rsidR="00D31AC3" w:rsidRPr="00C02548" w:rsidRDefault="00D31AC3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  <w:r w:rsidRPr="00C02548">
        <w:rPr>
          <w:rFonts w:ascii="Arial" w:hAnsi="Arial" w:cs="Arial"/>
          <w:b/>
          <w:bCs/>
        </w:rPr>
        <w:t>4.0</w:t>
      </w:r>
      <w:r w:rsidRPr="00C02548">
        <w:rPr>
          <w:rFonts w:ascii="Arial" w:hAnsi="Arial" w:cs="Arial"/>
          <w:b/>
          <w:bCs/>
        </w:rPr>
        <w:tab/>
        <w:t>PENSTORAN</w:t>
      </w:r>
    </w:p>
    <w:p w14:paraId="30F18553" w14:textId="77777777" w:rsidR="00D31AC3" w:rsidRDefault="00D31AC3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75"/>
        <w:gridCol w:w="1845"/>
        <w:gridCol w:w="1988"/>
      </w:tblGrid>
      <w:tr w:rsidR="004B3F79" w:rsidRPr="00C02548" w14:paraId="558A615D" w14:textId="77777777" w:rsidTr="005407C6">
        <w:trPr>
          <w:trHeight w:val="631"/>
        </w:trPr>
        <w:tc>
          <w:tcPr>
            <w:tcW w:w="816" w:type="dxa"/>
            <w:shd w:val="clear" w:color="auto" w:fill="1F497D"/>
          </w:tcPr>
          <w:p w14:paraId="149DE018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4.1</w:t>
            </w:r>
          </w:p>
        </w:tc>
        <w:tc>
          <w:tcPr>
            <w:tcW w:w="5575" w:type="dxa"/>
            <w:shd w:val="clear" w:color="auto" w:fill="1F497D"/>
          </w:tcPr>
          <w:p w14:paraId="07AABC29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Kawasan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Kemudahan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dan Amalan </w:t>
            </w:r>
            <w:proofErr w:type="spellStart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Penstoran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       </w:t>
            </w:r>
          </w:p>
          <w:p w14:paraId="3C01274B" w14:textId="41B4C66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[S.9 &amp; 26(4)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AR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P.5, 6 &amp; 7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, P.24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PR (BP) 1989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&amp;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P.9(2) </w:t>
            </w:r>
            <w:r w:rsidR="001B6545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>PDB 1952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 –</w:t>
            </w:r>
            <w:r w:rsidRPr="00C02548">
              <w:rPr>
                <w:rFonts w:ascii="Arial" w:eastAsia="Calibri" w:hAnsi="Arial" w:cs="Arial"/>
                <w:b/>
                <w:color w:val="000000"/>
                <w:sz w:val="13"/>
                <w:szCs w:val="13"/>
                <w:lang w:val="en-US" w:eastAsia="en-MY"/>
              </w:rPr>
              <w:t xml:space="preserve"> </w:t>
            </w:r>
          </w:p>
          <w:p w14:paraId="134D3D25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3"/>
                <w:szCs w:val="13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ms-MY" w:eastAsia="en-MY"/>
              </w:rPr>
              <w:t>Syarat No.2, 4 &amp; 5</w:t>
            </w:r>
            <w:r w:rsidRPr="00C02548">
              <w:rPr>
                <w:rFonts w:ascii="Arial" w:eastAsia="Calibri" w:hAnsi="Arial" w:cs="Arial"/>
                <w:b/>
                <w:color w:val="FFFFFF"/>
                <w:sz w:val="13"/>
                <w:szCs w:val="13"/>
                <w:lang w:val="en-US" w:eastAsia="en-MY"/>
              </w:rPr>
              <w:t xml:space="preserve">] </w:t>
            </w:r>
          </w:p>
        </w:tc>
        <w:tc>
          <w:tcPr>
            <w:tcW w:w="3833" w:type="dxa"/>
            <w:gridSpan w:val="2"/>
            <w:shd w:val="clear" w:color="auto" w:fill="1F497D"/>
          </w:tcPr>
          <w:p w14:paraId="152F6034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50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</w:t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sym w:font="Wingdings 2" w:char="F04F"/>
            </w:r>
            <w:r w:rsidRPr="00C0254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sv-SE" w:eastAsia="en-MY"/>
              </w:rPr>
              <w:t>/TB</w:t>
            </w:r>
          </w:p>
        </w:tc>
      </w:tr>
      <w:tr w:rsidR="004B3F79" w:rsidRPr="00C02548" w14:paraId="7624D232" w14:textId="77777777" w:rsidTr="005407C6">
        <w:trPr>
          <w:trHeight w:val="419"/>
        </w:trPr>
        <w:tc>
          <w:tcPr>
            <w:tcW w:w="6391" w:type="dxa"/>
            <w:gridSpan w:val="2"/>
            <w:shd w:val="clear" w:color="auto" w:fill="DBE5F1"/>
          </w:tcPr>
          <w:p w14:paraId="38C608A6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</w:p>
        </w:tc>
        <w:tc>
          <w:tcPr>
            <w:tcW w:w="1845" w:type="dxa"/>
            <w:shd w:val="clear" w:color="auto" w:fill="DBE5F1"/>
          </w:tcPr>
          <w:p w14:paraId="2046964F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Racun</w:t>
            </w:r>
            <w:proofErr w:type="spellEnd"/>
          </w:p>
        </w:tc>
        <w:tc>
          <w:tcPr>
            <w:tcW w:w="1988" w:type="dxa"/>
            <w:shd w:val="clear" w:color="auto" w:fill="DBE5F1"/>
          </w:tcPr>
          <w:p w14:paraId="4F010B8C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b/>
                <w:sz w:val="18"/>
                <w:szCs w:val="18"/>
                <w:lang w:val="en-US" w:eastAsia="en-MY"/>
              </w:rPr>
              <w:t>Berbahaya</w:t>
            </w:r>
            <w:proofErr w:type="spellEnd"/>
          </w:p>
        </w:tc>
      </w:tr>
      <w:tr w:rsidR="004B3F79" w:rsidRPr="00C02548" w14:paraId="6C7735E2" w14:textId="77777777" w:rsidTr="005407C6">
        <w:trPr>
          <w:trHeight w:val="419"/>
        </w:trPr>
        <w:tc>
          <w:tcPr>
            <w:tcW w:w="816" w:type="dxa"/>
            <w:vAlign w:val="center"/>
          </w:tcPr>
          <w:p w14:paraId="7DA0CE48" w14:textId="77777777" w:rsidR="004B3F79" w:rsidRPr="00C02548" w:rsidRDefault="004B3F79" w:rsidP="004B3F79">
            <w:pPr>
              <w:widowControl/>
              <w:numPr>
                <w:ilvl w:val="0"/>
                <w:numId w:val="36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1D16A5C1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Almari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kabinet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peti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bilik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zh-CN"/>
              </w:rPr>
              <w:t>/</w:t>
            </w:r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stor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racun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berkunci</w:t>
            </w:r>
            <w:proofErr w:type="spellEnd"/>
          </w:p>
        </w:tc>
        <w:tc>
          <w:tcPr>
            <w:tcW w:w="1845" w:type="dxa"/>
            <w:shd w:val="clear" w:color="auto" w:fill="7F7F7F" w:themeFill="text1" w:themeFillTint="80"/>
          </w:tcPr>
          <w:p w14:paraId="08E1B1DC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5571091B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4B3F79" w:rsidRPr="00C02548" w14:paraId="59BF8CB9" w14:textId="77777777" w:rsidTr="005407C6">
        <w:trPr>
          <w:trHeight w:val="419"/>
        </w:trPr>
        <w:tc>
          <w:tcPr>
            <w:tcW w:w="816" w:type="dxa"/>
          </w:tcPr>
          <w:p w14:paraId="345B2094" w14:textId="77777777" w:rsidR="004B3F79" w:rsidRPr="00C02548" w:rsidRDefault="004B3F79" w:rsidP="004B3F79">
            <w:pPr>
              <w:widowControl/>
              <w:numPr>
                <w:ilvl w:val="0"/>
                <w:numId w:val="36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26FDA2D0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disimpan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di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premis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yang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dinyatakan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dalam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lesen</w:t>
            </w:r>
            <w:proofErr w:type="spellEnd"/>
          </w:p>
        </w:tc>
        <w:tc>
          <w:tcPr>
            <w:tcW w:w="1845" w:type="dxa"/>
            <w:shd w:val="clear" w:color="auto" w:fill="808080"/>
          </w:tcPr>
          <w:p w14:paraId="6B5BBF41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39C51B92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  <w:tr w:rsidR="004B3F79" w:rsidRPr="00C02548" w14:paraId="340BC4C0" w14:textId="77777777" w:rsidTr="005407C6">
        <w:trPr>
          <w:trHeight w:val="419"/>
        </w:trPr>
        <w:tc>
          <w:tcPr>
            <w:tcW w:w="816" w:type="dxa"/>
          </w:tcPr>
          <w:p w14:paraId="2486897F" w14:textId="77777777" w:rsidR="004B3F79" w:rsidRPr="00C02548" w:rsidRDefault="004B3F79" w:rsidP="004B3F79">
            <w:pPr>
              <w:widowControl/>
              <w:numPr>
                <w:ilvl w:val="0"/>
                <w:numId w:val="36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5575" w:type="dxa"/>
            <w:vAlign w:val="center"/>
          </w:tcPr>
          <w:p w14:paraId="5855A361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Kunci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penyimpanan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Bahan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Psikotropik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/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Dadah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Berbahaya</w:t>
            </w:r>
            <w:proofErr w:type="spellEnd"/>
            <w:r w:rsidRPr="00C02548"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hanya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dipegang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oleh </w:t>
            </w:r>
            <w:proofErr w:type="spellStart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>ahli</w:t>
            </w:r>
            <w:proofErr w:type="spellEnd"/>
            <w:r w:rsidRPr="00C02548"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  <w:t xml:space="preserve"> farmasi</w:t>
            </w:r>
          </w:p>
        </w:tc>
        <w:tc>
          <w:tcPr>
            <w:tcW w:w="1845" w:type="dxa"/>
            <w:shd w:val="clear" w:color="auto" w:fill="808080"/>
          </w:tcPr>
          <w:p w14:paraId="68699CB3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  <w:tc>
          <w:tcPr>
            <w:tcW w:w="1988" w:type="dxa"/>
          </w:tcPr>
          <w:p w14:paraId="36AD5E69" w14:textId="77777777" w:rsidR="004B3F79" w:rsidRPr="00C02548" w:rsidRDefault="004B3F79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MY"/>
              </w:rPr>
            </w:pPr>
          </w:p>
        </w:tc>
      </w:tr>
    </w:tbl>
    <w:p w14:paraId="1C7F0C64" w14:textId="77777777" w:rsidR="004B3F79" w:rsidRDefault="004B3F79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FE1EEBC" w14:textId="77777777" w:rsidR="004B3F79" w:rsidRDefault="004B3F79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033147D8" w14:textId="77777777" w:rsidR="004B3F79" w:rsidRDefault="004B3F79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1BF67ABC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F8F69C0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0A05780C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090B3D71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4179C67C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B02D344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3E44B39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4D2F059A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652CA17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7FFFF1C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298FD31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6A4F252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91DBCBF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4B0AC2B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10A243C8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A171D13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ECFF3A1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FB77B8C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D6F1FB5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095EFCF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68043B9E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37204779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25432858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7A543C41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1E93450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69886C52" w14:textId="77777777" w:rsidR="00121558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1B667384" w14:textId="77777777" w:rsidR="00347727" w:rsidRDefault="00347727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</w:rPr>
      </w:pPr>
    </w:p>
    <w:p w14:paraId="5B873927" w14:textId="77777777" w:rsidR="00121558" w:rsidRPr="001C71AC" w:rsidRDefault="00121558" w:rsidP="00D31AC3">
      <w:pPr>
        <w:pStyle w:val="FootnoteText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12D3141" w14:textId="77777777" w:rsidR="001C71AC" w:rsidRDefault="001C71AC" w:rsidP="00D31AC3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p w14:paraId="2537E579" w14:textId="659A72A6" w:rsidR="00D31AC3" w:rsidRDefault="00D31AC3" w:rsidP="00D31AC3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  <w:r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>5.0</w:t>
      </w:r>
      <w:r w:rsidRPr="00C02548">
        <w:rPr>
          <w:rFonts w:ascii="Arial" w:eastAsia="Calibri" w:hAnsi="Arial" w:cs="Arial"/>
          <w:b/>
          <w:bCs/>
          <w:sz w:val="20"/>
          <w:szCs w:val="20"/>
          <w:lang w:val="en-US" w:eastAsia="en-MY"/>
        </w:rPr>
        <w:tab/>
        <w:t>ULASAN DAN KEPUTUSAN</w:t>
      </w:r>
    </w:p>
    <w:p w14:paraId="3DFF4745" w14:textId="77777777" w:rsidR="00F74274" w:rsidRPr="00C02548" w:rsidRDefault="00F74274" w:rsidP="00D31AC3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en-US" w:eastAsia="en-MY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4"/>
        <w:gridCol w:w="2152"/>
        <w:gridCol w:w="7514"/>
      </w:tblGrid>
      <w:tr w:rsidR="00F22D8D" w:rsidRPr="00C02548" w14:paraId="44853043" w14:textId="77777777" w:rsidTr="005407C6">
        <w:trPr>
          <w:trHeight w:val="482"/>
        </w:trPr>
        <w:tc>
          <w:tcPr>
            <w:tcW w:w="864" w:type="dxa"/>
            <w:shd w:val="clear" w:color="auto" w:fill="1F497D"/>
            <w:vAlign w:val="center"/>
          </w:tcPr>
          <w:p w14:paraId="22555CE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5.1</w:t>
            </w:r>
          </w:p>
        </w:tc>
        <w:tc>
          <w:tcPr>
            <w:tcW w:w="9666" w:type="dxa"/>
            <w:gridSpan w:val="2"/>
            <w:shd w:val="clear" w:color="auto" w:fill="1F497D"/>
            <w:vAlign w:val="center"/>
          </w:tcPr>
          <w:p w14:paraId="3FDAB602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</w:p>
        </w:tc>
      </w:tr>
      <w:tr w:rsidR="00F22D8D" w:rsidRPr="00C02548" w14:paraId="20C8171F" w14:textId="77777777" w:rsidTr="005407C6">
        <w:tc>
          <w:tcPr>
            <w:tcW w:w="864" w:type="dxa"/>
          </w:tcPr>
          <w:p w14:paraId="44994365" w14:textId="77777777" w:rsidR="00F22D8D" w:rsidRPr="00C02548" w:rsidRDefault="00F22D8D" w:rsidP="00F22D8D">
            <w:pPr>
              <w:widowControl/>
              <w:numPr>
                <w:ilvl w:val="0"/>
                <w:numId w:val="33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46BB575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  <w:p w14:paraId="1C12F37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7514" w:type="dxa"/>
          </w:tcPr>
          <w:p w14:paraId="1E13A315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Buat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rumusan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keseluruhan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dan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cadangan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,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nyatakan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samada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tidak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memuaskan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72641798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4EA208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4EF7E4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2CCB82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2C1466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BB7750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2812491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6089E6B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2565F18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52EE733F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F22D8D" w:rsidRPr="00C02548" w14:paraId="24F53B0F" w14:textId="77777777" w:rsidTr="005407C6">
        <w:tc>
          <w:tcPr>
            <w:tcW w:w="864" w:type="dxa"/>
          </w:tcPr>
          <w:p w14:paraId="372BD4EE" w14:textId="77777777" w:rsidR="00F22D8D" w:rsidRPr="00C02548" w:rsidRDefault="00F22D8D" w:rsidP="00F22D8D">
            <w:pPr>
              <w:widowControl/>
              <w:numPr>
                <w:ilvl w:val="0"/>
                <w:numId w:val="33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</w:tcPr>
          <w:p w14:paraId="2794920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KETUA JABATAN FARMASI </w:t>
            </w:r>
          </w:p>
        </w:tc>
        <w:tc>
          <w:tcPr>
            <w:tcW w:w="7514" w:type="dxa"/>
          </w:tcPr>
          <w:p w14:paraId="09B372D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449301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46C7C77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93BEE8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B3AAA21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49D7BD8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8A4EEB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A672692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23F7014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76BB7C3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119938B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3E21FD0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38F4DDF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</w:pPr>
          </w:p>
        </w:tc>
      </w:tr>
      <w:tr w:rsidR="00F22D8D" w:rsidRPr="00C02548" w14:paraId="796618BB" w14:textId="77777777" w:rsidTr="005407C6">
        <w:trPr>
          <w:trHeight w:val="426"/>
        </w:trPr>
        <w:tc>
          <w:tcPr>
            <w:tcW w:w="864" w:type="dxa"/>
            <w:shd w:val="clear" w:color="auto" w:fill="1F4E79" w:themeFill="accent5" w:themeFillShade="80"/>
            <w:vAlign w:val="center"/>
          </w:tcPr>
          <w:p w14:paraId="6EE7637F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5.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2</w:t>
            </w:r>
          </w:p>
        </w:tc>
        <w:tc>
          <w:tcPr>
            <w:tcW w:w="9666" w:type="dxa"/>
            <w:gridSpan w:val="2"/>
            <w:shd w:val="clear" w:color="auto" w:fill="1F4E79" w:themeFill="accent5" w:themeFillShade="80"/>
            <w:vAlign w:val="center"/>
          </w:tcPr>
          <w:p w14:paraId="3DE0F00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>ULASAN DAN KEPUTUSAN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lang w:val="en-US" w:eastAsia="en-MY"/>
              </w:rPr>
              <w:t xml:space="preserve"> (UNTUK TINDAKAN SUSULAN/ PENAMBAHBAIKAN SAHAJA)</w:t>
            </w:r>
          </w:p>
        </w:tc>
      </w:tr>
      <w:tr w:rsidR="00F22D8D" w:rsidRPr="00C02548" w14:paraId="19DEA538" w14:textId="77777777" w:rsidTr="00F74274">
        <w:tc>
          <w:tcPr>
            <w:tcW w:w="864" w:type="dxa"/>
            <w:tcBorders>
              <w:bottom w:val="single" w:sz="4" w:space="0" w:color="auto"/>
            </w:tcBorders>
          </w:tcPr>
          <w:p w14:paraId="5CCFC15B" w14:textId="77777777" w:rsidR="00F22D8D" w:rsidRPr="00C02548" w:rsidRDefault="00F22D8D" w:rsidP="00F22D8D">
            <w:pPr>
              <w:widowControl/>
              <w:numPr>
                <w:ilvl w:val="0"/>
                <w:numId w:val="34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939B0FA" w14:textId="77777777" w:rsidR="00F22D8D" w:rsidRPr="00045B66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ULASAN PEGAWAI PEMERIKSA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14:paraId="25473665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iCs/>
                <w:lang w:val="en-US" w:eastAsia="en-MY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S</w:t>
            </w:r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ila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kemukakan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tindakan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penambahbaikan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atau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pembetulan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terhadap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penemuan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 </w:t>
            </w:r>
            <w:proofErr w:type="spellStart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>pemeriksaan</w:t>
            </w:r>
            <w:proofErr w:type="spellEnd"/>
            <w:r w:rsidRPr="00C02548">
              <w:rPr>
                <w:rFonts w:ascii="Arial" w:eastAsia="Calibri" w:hAnsi="Arial" w:cs="Arial"/>
                <w:i/>
                <w:iCs/>
                <w:color w:val="000000"/>
                <w:sz w:val="20"/>
                <w:lang w:val="en-US" w:eastAsia="en-MY"/>
              </w:rPr>
              <w:t xml:space="preserve">. </w:t>
            </w:r>
          </w:p>
          <w:p w14:paraId="37FE96C9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3CEB6B8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E899B20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010D61E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50F31F47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A03D3A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1FDBF7A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54B9764C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69FC2244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  <w:p w14:paraId="08BB70AF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</w:tr>
      <w:tr w:rsidR="00F22D8D" w:rsidRPr="00C02548" w14:paraId="0761947B" w14:textId="77777777" w:rsidTr="00F74274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F4D" w14:textId="77777777" w:rsidR="00F22D8D" w:rsidRPr="00C02548" w:rsidRDefault="00F22D8D" w:rsidP="00F22D8D">
            <w:pPr>
              <w:widowControl/>
              <w:numPr>
                <w:ilvl w:val="0"/>
                <w:numId w:val="34"/>
              </w:num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B29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 xml:space="preserve">ULASAN KETUA JABATAN FARMASI 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AF5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02DE7489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2B2962D8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DC1BF5A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1713D1DD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6E66C84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</w:p>
          <w:p w14:paraId="781E2016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Tandatangan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36C1D32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Nama:</w:t>
            </w:r>
          </w:p>
          <w:p w14:paraId="44CEF71B" w14:textId="77777777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proofErr w:type="spellStart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Jawatan</w:t>
            </w:r>
            <w:proofErr w:type="spellEnd"/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:</w:t>
            </w:r>
          </w:p>
          <w:p w14:paraId="0E69AEBF" w14:textId="137FED44" w:rsidR="00F22D8D" w:rsidRPr="00C02548" w:rsidRDefault="00F22D8D" w:rsidP="005407C6">
            <w:pPr>
              <w:widowControl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</w:pPr>
            <w:r w:rsidRPr="00C02548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MY"/>
              </w:rPr>
              <w:t>Tarikh:</w:t>
            </w:r>
          </w:p>
        </w:tc>
      </w:tr>
    </w:tbl>
    <w:p w14:paraId="7E01458C" w14:textId="77777777" w:rsidR="00F22D8D" w:rsidRDefault="00F22D8D" w:rsidP="00F74274">
      <w:pPr>
        <w:widowControl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val="en-US" w:eastAsia="en-MY"/>
        </w:rPr>
      </w:pPr>
    </w:p>
    <w:sectPr w:rsidR="00F22D8D">
      <w:headerReference w:type="default" r:id="rId9"/>
      <w:footerReference w:type="default" r:id="rId10"/>
      <w:pgSz w:w="11906" w:h="16838"/>
      <w:pgMar w:top="851" w:right="1440" w:bottom="1440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3D81" w14:textId="77777777" w:rsidR="00D47D3F" w:rsidRDefault="00D47D3F" w:rsidP="0063473C">
      <w:r>
        <w:separator/>
      </w:r>
    </w:p>
  </w:endnote>
  <w:endnote w:type="continuationSeparator" w:id="0">
    <w:p w14:paraId="25D045E1" w14:textId="77777777" w:rsidR="00D47D3F" w:rsidRDefault="00D47D3F" w:rsidP="006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74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271FC" w14:textId="77777777" w:rsidR="00F179E4" w:rsidRDefault="00F17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BD22C" w14:textId="77777777" w:rsidR="00F179E4" w:rsidRDefault="00F179E4" w:rsidP="005407C6">
    <w:pPr>
      <w:pStyle w:val="Footer"/>
      <w:ind w:right="1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FE42" w14:textId="77777777" w:rsidR="00D47D3F" w:rsidRDefault="00D47D3F" w:rsidP="0063473C">
      <w:r>
        <w:separator/>
      </w:r>
    </w:p>
  </w:footnote>
  <w:footnote w:type="continuationSeparator" w:id="0">
    <w:p w14:paraId="1BBF9F12" w14:textId="77777777" w:rsidR="00D47D3F" w:rsidRDefault="00D47D3F" w:rsidP="0063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5226" w14:textId="6E5B2704" w:rsidR="001C71AC" w:rsidRDefault="001C71AC" w:rsidP="001C71AC">
    <w:pPr>
      <w:pStyle w:val="Header"/>
    </w:pPr>
    <w:r w:rsidRPr="001C71AC">
      <w:rPr>
        <w:b/>
        <w:bCs/>
        <w:lang w:val="en-MY"/>
      </w:rPr>
      <w:t>(K-GU-81/1)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78"/>
    <w:multiLevelType w:val="hybridMultilevel"/>
    <w:tmpl w:val="FDBCBFF2"/>
    <w:lvl w:ilvl="0" w:tplc="52CA963C">
      <w:start w:val="4"/>
      <w:numFmt w:val="bullet"/>
      <w:lvlText w:val=""/>
      <w:lvlJc w:val="left"/>
      <w:pPr>
        <w:ind w:left="-349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070C0FE3"/>
    <w:multiLevelType w:val="hybridMultilevel"/>
    <w:tmpl w:val="FE92CE26"/>
    <w:lvl w:ilvl="0" w:tplc="F57E685C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C78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6B2"/>
    <w:multiLevelType w:val="multilevel"/>
    <w:tmpl w:val="128C36B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04C1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F9B"/>
    <w:multiLevelType w:val="hybridMultilevel"/>
    <w:tmpl w:val="F38E3478"/>
    <w:lvl w:ilvl="0" w:tplc="FEC6B032">
      <w:start w:val="4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C009C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728A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ED6"/>
    <w:multiLevelType w:val="multilevel"/>
    <w:tmpl w:val="29945ED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C167D"/>
    <w:multiLevelType w:val="multilevel"/>
    <w:tmpl w:val="BB1C99CE"/>
    <w:lvl w:ilvl="0">
      <w:start w:val="7"/>
      <w:numFmt w:val="decimal"/>
      <w:lvlText w:val="%1.2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F8B23B8"/>
    <w:multiLevelType w:val="multilevel"/>
    <w:tmpl w:val="2F8B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53A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B23A2"/>
    <w:multiLevelType w:val="hybridMultilevel"/>
    <w:tmpl w:val="E1D67BE8"/>
    <w:lvl w:ilvl="0" w:tplc="EE06E36A">
      <w:start w:val="4"/>
      <w:numFmt w:val="bullet"/>
      <w:lvlText w:val=""/>
      <w:lvlJc w:val="left"/>
      <w:pPr>
        <w:ind w:left="11" w:hanging="360"/>
      </w:pPr>
      <w:rPr>
        <w:rFonts w:ascii="Symbol" w:eastAsia="Arial MT" w:hAnsi="Symbol" w:cs="Arial MT" w:hint="default"/>
      </w:rPr>
    </w:lvl>
    <w:lvl w:ilvl="1" w:tplc="4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84E38C1"/>
    <w:multiLevelType w:val="multilevel"/>
    <w:tmpl w:val="384E38C1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3C3E5F41"/>
    <w:multiLevelType w:val="multilevel"/>
    <w:tmpl w:val="3C3E5F41"/>
    <w:lvl w:ilvl="0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3D8600A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950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015C"/>
    <w:multiLevelType w:val="multilevel"/>
    <w:tmpl w:val="2BE8C14A"/>
    <w:lvl w:ilvl="0">
      <w:start w:val="7"/>
      <w:numFmt w:val="decimal"/>
      <w:lvlText w:val="%1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2"/>
      <w:lvlJc w:val="left"/>
      <w:pPr>
        <w:ind w:left="1081" w:hanging="360"/>
      </w:pPr>
      <w:rPr>
        <w:rFonts w:ascii="Arial MT" w:eastAsia="Arial MT" w:hAnsi="Arial MT" w:cs="Arial MT"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ascii="Arial MT" w:eastAsia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ascii="Arial MT" w:eastAsia="Arial MT" w:hAnsi="Arial MT" w:cs="Arial MT" w:hint="default"/>
      </w:rPr>
    </w:lvl>
  </w:abstractNum>
  <w:abstractNum w:abstractNumId="18" w15:restartNumberingAfterBreak="0">
    <w:nsid w:val="4C5935BE"/>
    <w:multiLevelType w:val="hybridMultilevel"/>
    <w:tmpl w:val="10F49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66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5215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17282"/>
    <w:multiLevelType w:val="multilevel"/>
    <w:tmpl w:val="7AC11745"/>
    <w:lvl w:ilvl="0">
      <w:start w:val="7"/>
      <w:numFmt w:val="decimal"/>
      <w:lvlText w:val="%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5113329"/>
    <w:multiLevelType w:val="multilevel"/>
    <w:tmpl w:val="55113329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13C43"/>
    <w:multiLevelType w:val="hybridMultilevel"/>
    <w:tmpl w:val="40DCA6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AD0"/>
    <w:multiLevelType w:val="multilevel"/>
    <w:tmpl w:val="5C1E3AD0"/>
    <w:lvl w:ilvl="0">
      <w:start w:val="1"/>
      <w:numFmt w:val="lowerRoman"/>
      <w:lvlText w:val="%1."/>
      <w:lvlJc w:val="left"/>
      <w:pPr>
        <w:ind w:left="885" w:hanging="4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1727" w:hanging="48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575" w:hanging="48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22" w:hanging="4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70" w:hanging="4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18" w:hanging="4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65" w:hanging="4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13" w:hanging="4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ms" w:eastAsia="en-US" w:bidi="ar-SA"/>
      </w:rPr>
    </w:lvl>
  </w:abstractNum>
  <w:abstractNum w:abstractNumId="25" w15:restartNumberingAfterBreak="0">
    <w:nsid w:val="64100BA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34B69"/>
    <w:multiLevelType w:val="multilevel"/>
    <w:tmpl w:val="65B34B6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75058"/>
    <w:multiLevelType w:val="multilevel"/>
    <w:tmpl w:val="1AAC0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757F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661F4"/>
    <w:multiLevelType w:val="hybridMultilevel"/>
    <w:tmpl w:val="B8BED1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027B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3366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D1D4D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26AF"/>
    <w:multiLevelType w:val="multilevel"/>
    <w:tmpl w:val="74D326A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11745"/>
    <w:multiLevelType w:val="multilevel"/>
    <w:tmpl w:val="CA6E667A"/>
    <w:lvl w:ilvl="0">
      <w:start w:val="7"/>
      <w:numFmt w:val="decimal"/>
      <w:lvlText w:val="%1.1"/>
      <w:lvlJc w:val="left"/>
      <w:pPr>
        <w:ind w:left="885" w:hanging="579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721" w:hanging="579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83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19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80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5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07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7CA6477A"/>
    <w:multiLevelType w:val="multilevel"/>
    <w:tmpl w:val="6FE027BA"/>
    <w:lvl w:ilvl="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E3368"/>
    <w:multiLevelType w:val="multilevel"/>
    <w:tmpl w:val="7F3E336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8533">
    <w:abstractNumId w:val="13"/>
  </w:num>
  <w:num w:numId="2" w16cid:durableId="1243562170">
    <w:abstractNumId w:val="36"/>
  </w:num>
  <w:num w:numId="3" w16cid:durableId="716514465">
    <w:abstractNumId w:val="34"/>
  </w:num>
  <w:num w:numId="4" w16cid:durableId="1166045658">
    <w:abstractNumId w:val="3"/>
  </w:num>
  <w:num w:numId="5" w16cid:durableId="1546136399">
    <w:abstractNumId w:val="17"/>
  </w:num>
  <w:num w:numId="6" w16cid:durableId="553931411">
    <w:abstractNumId w:val="33"/>
  </w:num>
  <w:num w:numId="7" w16cid:durableId="779953249">
    <w:abstractNumId w:val="24"/>
  </w:num>
  <w:num w:numId="8" w16cid:durableId="656955159">
    <w:abstractNumId w:val="6"/>
  </w:num>
  <w:num w:numId="9" w16cid:durableId="641496593">
    <w:abstractNumId w:val="26"/>
  </w:num>
  <w:num w:numId="10" w16cid:durableId="712854030">
    <w:abstractNumId w:val="30"/>
  </w:num>
  <w:num w:numId="11" w16cid:durableId="1246769412">
    <w:abstractNumId w:val="10"/>
  </w:num>
  <w:num w:numId="12" w16cid:durableId="1482771469">
    <w:abstractNumId w:val="8"/>
  </w:num>
  <w:num w:numId="13" w16cid:durableId="1411662766">
    <w:abstractNumId w:val="22"/>
  </w:num>
  <w:num w:numId="14" w16cid:durableId="306936510">
    <w:abstractNumId w:val="18"/>
  </w:num>
  <w:num w:numId="15" w16cid:durableId="584264275">
    <w:abstractNumId w:val="23"/>
  </w:num>
  <w:num w:numId="16" w16cid:durableId="1567911151">
    <w:abstractNumId w:val="29"/>
  </w:num>
  <w:num w:numId="17" w16cid:durableId="725449734">
    <w:abstractNumId w:val="28"/>
  </w:num>
  <w:num w:numId="18" w16cid:durableId="1843936454">
    <w:abstractNumId w:val="7"/>
  </w:num>
  <w:num w:numId="19" w16cid:durableId="751632893">
    <w:abstractNumId w:val="16"/>
  </w:num>
  <w:num w:numId="20" w16cid:durableId="1325813613">
    <w:abstractNumId w:val="4"/>
  </w:num>
  <w:num w:numId="21" w16cid:durableId="1066951787">
    <w:abstractNumId w:val="21"/>
  </w:num>
  <w:num w:numId="22" w16cid:durableId="809638254">
    <w:abstractNumId w:val="27"/>
  </w:num>
  <w:num w:numId="23" w16cid:durableId="1475291382">
    <w:abstractNumId w:val="32"/>
  </w:num>
  <w:num w:numId="24" w16cid:durableId="1440756585">
    <w:abstractNumId w:val="20"/>
  </w:num>
  <w:num w:numId="25" w16cid:durableId="1717974708">
    <w:abstractNumId w:val="1"/>
  </w:num>
  <w:num w:numId="26" w16cid:durableId="733741195">
    <w:abstractNumId w:val="5"/>
  </w:num>
  <w:num w:numId="27" w16cid:durableId="1862234532">
    <w:abstractNumId w:val="0"/>
  </w:num>
  <w:num w:numId="28" w16cid:durableId="1897812708">
    <w:abstractNumId w:val="12"/>
  </w:num>
  <w:num w:numId="29" w16cid:durableId="1434742837">
    <w:abstractNumId w:val="14"/>
  </w:num>
  <w:num w:numId="30" w16cid:durableId="1550415997">
    <w:abstractNumId w:val="19"/>
  </w:num>
  <w:num w:numId="31" w16cid:durableId="1416895630">
    <w:abstractNumId w:val="2"/>
  </w:num>
  <w:num w:numId="32" w16cid:durableId="1214120399">
    <w:abstractNumId w:val="31"/>
  </w:num>
  <w:num w:numId="33" w16cid:durableId="1532497669">
    <w:abstractNumId w:val="15"/>
  </w:num>
  <w:num w:numId="34" w16cid:durableId="1061446647">
    <w:abstractNumId w:val="35"/>
  </w:num>
  <w:num w:numId="35" w16cid:durableId="1093430258">
    <w:abstractNumId w:val="11"/>
  </w:num>
  <w:num w:numId="36" w16cid:durableId="1728186447">
    <w:abstractNumId w:val="25"/>
  </w:num>
  <w:num w:numId="37" w16cid:durableId="1260210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D1"/>
    <w:rsid w:val="000056FB"/>
    <w:rsid w:val="00007A12"/>
    <w:rsid w:val="00013386"/>
    <w:rsid w:val="00014389"/>
    <w:rsid w:val="0001643B"/>
    <w:rsid w:val="00021A37"/>
    <w:rsid w:val="000260E5"/>
    <w:rsid w:val="00035FFB"/>
    <w:rsid w:val="00045B66"/>
    <w:rsid w:val="000731E5"/>
    <w:rsid w:val="00082AC9"/>
    <w:rsid w:val="000A531D"/>
    <w:rsid w:val="000B1C43"/>
    <w:rsid w:val="000B2EA5"/>
    <w:rsid w:val="000B7F24"/>
    <w:rsid w:val="000C1770"/>
    <w:rsid w:val="000C44E2"/>
    <w:rsid w:val="000D40F8"/>
    <w:rsid w:val="000E0C83"/>
    <w:rsid w:val="000E2543"/>
    <w:rsid w:val="000F169A"/>
    <w:rsid w:val="000F33F3"/>
    <w:rsid w:val="00121558"/>
    <w:rsid w:val="001233CD"/>
    <w:rsid w:val="00135606"/>
    <w:rsid w:val="00143D71"/>
    <w:rsid w:val="00153898"/>
    <w:rsid w:val="00156720"/>
    <w:rsid w:val="001808DD"/>
    <w:rsid w:val="00181E8E"/>
    <w:rsid w:val="001855AB"/>
    <w:rsid w:val="001909A5"/>
    <w:rsid w:val="001A57E3"/>
    <w:rsid w:val="001B1F6D"/>
    <w:rsid w:val="001B2A23"/>
    <w:rsid w:val="001B32F1"/>
    <w:rsid w:val="001B6545"/>
    <w:rsid w:val="001C71AC"/>
    <w:rsid w:val="001D0366"/>
    <w:rsid w:val="001D5DB9"/>
    <w:rsid w:val="001D6507"/>
    <w:rsid w:val="001D6EEB"/>
    <w:rsid w:val="001E545A"/>
    <w:rsid w:val="00202554"/>
    <w:rsid w:val="00202DE4"/>
    <w:rsid w:val="00204F65"/>
    <w:rsid w:val="0021135B"/>
    <w:rsid w:val="002272AD"/>
    <w:rsid w:val="00230054"/>
    <w:rsid w:val="00230B79"/>
    <w:rsid w:val="00235357"/>
    <w:rsid w:val="002776BA"/>
    <w:rsid w:val="00280588"/>
    <w:rsid w:val="002855F9"/>
    <w:rsid w:val="00290BF2"/>
    <w:rsid w:val="002A643D"/>
    <w:rsid w:val="002A6CA8"/>
    <w:rsid w:val="002B2DEC"/>
    <w:rsid w:val="002B4E85"/>
    <w:rsid w:val="002C58CA"/>
    <w:rsid w:val="00305DE8"/>
    <w:rsid w:val="003110B0"/>
    <w:rsid w:val="003218AE"/>
    <w:rsid w:val="00332048"/>
    <w:rsid w:val="00347727"/>
    <w:rsid w:val="00357327"/>
    <w:rsid w:val="003622A3"/>
    <w:rsid w:val="00373FDF"/>
    <w:rsid w:val="00374B42"/>
    <w:rsid w:val="00383361"/>
    <w:rsid w:val="00393AF3"/>
    <w:rsid w:val="003A72A3"/>
    <w:rsid w:val="003B1789"/>
    <w:rsid w:val="003B180D"/>
    <w:rsid w:val="003C4D00"/>
    <w:rsid w:val="003C7E67"/>
    <w:rsid w:val="00406412"/>
    <w:rsid w:val="0041680A"/>
    <w:rsid w:val="00421BF7"/>
    <w:rsid w:val="004337EA"/>
    <w:rsid w:val="004338E1"/>
    <w:rsid w:val="00441343"/>
    <w:rsid w:val="0044160A"/>
    <w:rsid w:val="004426E6"/>
    <w:rsid w:val="00467580"/>
    <w:rsid w:val="00481161"/>
    <w:rsid w:val="00484FA5"/>
    <w:rsid w:val="004907D7"/>
    <w:rsid w:val="0049504A"/>
    <w:rsid w:val="00496675"/>
    <w:rsid w:val="004B04A2"/>
    <w:rsid w:val="004B0587"/>
    <w:rsid w:val="004B060C"/>
    <w:rsid w:val="004B3F79"/>
    <w:rsid w:val="004C014F"/>
    <w:rsid w:val="004E2C99"/>
    <w:rsid w:val="004F4D4F"/>
    <w:rsid w:val="00503A73"/>
    <w:rsid w:val="00512D76"/>
    <w:rsid w:val="00526909"/>
    <w:rsid w:val="005335AE"/>
    <w:rsid w:val="005407C6"/>
    <w:rsid w:val="00556857"/>
    <w:rsid w:val="00556EB1"/>
    <w:rsid w:val="00582676"/>
    <w:rsid w:val="0058293A"/>
    <w:rsid w:val="005A07C8"/>
    <w:rsid w:val="005A0A15"/>
    <w:rsid w:val="005A6796"/>
    <w:rsid w:val="005C3811"/>
    <w:rsid w:val="005E3689"/>
    <w:rsid w:val="005E5E26"/>
    <w:rsid w:val="005F66E1"/>
    <w:rsid w:val="006023DF"/>
    <w:rsid w:val="00606CA4"/>
    <w:rsid w:val="006113BC"/>
    <w:rsid w:val="00616D74"/>
    <w:rsid w:val="0062122D"/>
    <w:rsid w:val="006342C5"/>
    <w:rsid w:val="006343D3"/>
    <w:rsid w:val="0063473C"/>
    <w:rsid w:val="00656222"/>
    <w:rsid w:val="00656DCA"/>
    <w:rsid w:val="00657A20"/>
    <w:rsid w:val="00662911"/>
    <w:rsid w:val="006767EF"/>
    <w:rsid w:val="00687A9A"/>
    <w:rsid w:val="006A0ACB"/>
    <w:rsid w:val="006A5070"/>
    <w:rsid w:val="006B7BD0"/>
    <w:rsid w:val="006C4E5A"/>
    <w:rsid w:val="006C517D"/>
    <w:rsid w:val="006D263E"/>
    <w:rsid w:val="00713C7D"/>
    <w:rsid w:val="007272C3"/>
    <w:rsid w:val="00730664"/>
    <w:rsid w:val="00736051"/>
    <w:rsid w:val="00771BC6"/>
    <w:rsid w:val="00784FF6"/>
    <w:rsid w:val="00794066"/>
    <w:rsid w:val="007A30B2"/>
    <w:rsid w:val="007A6642"/>
    <w:rsid w:val="007D7902"/>
    <w:rsid w:val="007E59F6"/>
    <w:rsid w:val="007E6CE3"/>
    <w:rsid w:val="007F1AF3"/>
    <w:rsid w:val="007F4FDB"/>
    <w:rsid w:val="00821787"/>
    <w:rsid w:val="00822AAF"/>
    <w:rsid w:val="00825688"/>
    <w:rsid w:val="00825FD1"/>
    <w:rsid w:val="00827CAD"/>
    <w:rsid w:val="008342FB"/>
    <w:rsid w:val="00836187"/>
    <w:rsid w:val="00852B7F"/>
    <w:rsid w:val="008577C0"/>
    <w:rsid w:val="0086312E"/>
    <w:rsid w:val="008651CE"/>
    <w:rsid w:val="0087453C"/>
    <w:rsid w:val="00877523"/>
    <w:rsid w:val="008800D9"/>
    <w:rsid w:val="00880852"/>
    <w:rsid w:val="00880A56"/>
    <w:rsid w:val="00892199"/>
    <w:rsid w:val="008A2E65"/>
    <w:rsid w:val="008B3F4E"/>
    <w:rsid w:val="008C5AA5"/>
    <w:rsid w:val="008D525A"/>
    <w:rsid w:val="008E0478"/>
    <w:rsid w:val="008E0D4A"/>
    <w:rsid w:val="008E777F"/>
    <w:rsid w:val="008F053A"/>
    <w:rsid w:val="008F3D7F"/>
    <w:rsid w:val="009140F9"/>
    <w:rsid w:val="009142AA"/>
    <w:rsid w:val="00937049"/>
    <w:rsid w:val="00940433"/>
    <w:rsid w:val="00944F98"/>
    <w:rsid w:val="00967C72"/>
    <w:rsid w:val="00971101"/>
    <w:rsid w:val="0097188E"/>
    <w:rsid w:val="009872F6"/>
    <w:rsid w:val="00987B8E"/>
    <w:rsid w:val="00995F70"/>
    <w:rsid w:val="009A7874"/>
    <w:rsid w:val="009B61CA"/>
    <w:rsid w:val="009C0F59"/>
    <w:rsid w:val="009E09CA"/>
    <w:rsid w:val="009E4947"/>
    <w:rsid w:val="009E7D9C"/>
    <w:rsid w:val="00A35620"/>
    <w:rsid w:val="00A46A7F"/>
    <w:rsid w:val="00A46DC6"/>
    <w:rsid w:val="00A61E00"/>
    <w:rsid w:val="00A770FA"/>
    <w:rsid w:val="00A862DA"/>
    <w:rsid w:val="00AA1F45"/>
    <w:rsid w:val="00AA47B8"/>
    <w:rsid w:val="00AC1C35"/>
    <w:rsid w:val="00AD3334"/>
    <w:rsid w:val="00AD38A9"/>
    <w:rsid w:val="00AE55E2"/>
    <w:rsid w:val="00AE5FF9"/>
    <w:rsid w:val="00AF09B4"/>
    <w:rsid w:val="00B1069A"/>
    <w:rsid w:val="00B13DA5"/>
    <w:rsid w:val="00B15E1E"/>
    <w:rsid w:val="00B44E65"/>
    <w:rsid w:val="00B73F4C"/>
    <w:rsid w:val="00B850CA"/>
    <w:rsid w:val="00B85BA3"/>
    <w:rsid w:val="00B90750"/>
    <w:rsid w:val="00B92782"/>
    <w:rsid w:val="00BA72D1"/>
    <w:rsid w:val="00BB255B"/>
    <w:rsid w:val="00BB2F50"/>
    <w:rsid w:val="00BB60EC"/>
    <w:rsid w:val="00BD4593"/>
    <w:rsid w:val="00BD50A5"/>
    <w:rsid w:val="00BE3F22"/>
    <w:rsid w:val="00C01195"/>
    <w:rsid w:val="00C02548"/>
    <w:rsid w:val="00C067B9"/>
    <w:rsid w:val="00C151D3"/>
    <w:rsid w:val="00C17BD9"/>
    <w:rsid w:val="00C3513F"/>
    <w:rsid w:val="00C43137"/>
    <w:rsid w:val="00C5015A"/>
    <w:rsid w:val="00C53432"/>
    <w:rsid w:val="00C54E69"/>
    <w:rsid w:val="00C55CE7"/>
    <w:rsid w:val="00C768CF"/>
    <w:rsid w:val="00C80AE0"/>
    <w:rsid w:val="00C81D44"/>
    <w:rsid w:val="00C82F8A"/>
    <w:rsid w:val="00C91825"/>
    <w:rsid w:val="00CA20D1"/>
    <w:rsid w:val="00CA30FE"/>
    <w:rsid w:val="00CB0DDC"/>
    <w:rsid w:val="00CB1069"/>
    <w:rsid w:val="00CC0828"/>
    <w:rsid w:val="00CC246C"/>
    <w:rsid w:val="00CC6673"/>
    <w:rsid w:val="00CF5CA5"/>
    <w:rsid w:val="00D02D50"/>
    <w:rsid w:val="00D03F38"/>
    <w:rsid w:val="00D11657"/>
    <w:rsid w:val="00D149EB"/>
    <w:rsid w:val="00D250C8"/>
    <w:rsid w:val="00D31AC3"/>
    <w:rsid w:val="00D37F72"/>
    <w:rsid w:val="00D43922"/>
    <w:rsid w:val="00D454AF"/>
    <w:rsid w:val="00D47D3F"/>
    <w:rsid w:val="00D721D0"/>
    <w:rsid w:val="00D77301"/>
    <w:rsid w:val="00D973B0"/>
    <w:rsid w:val="00DA28BA"/>
    <w:rsid w:val="00DB0EFE"/>
    <w:rsid w:val="00DB1CF1"/>
    <w:rsid w:val="00DB7412"/>
    <w:rsid w:val="00DC2226"/>
    <w:rsid w:val="00DC2A59"/>
    <w:rsid w:val="00DD073C"/>
    <w:rsid w:val="00DD3C45"/>
    <w:rsid w:val="00DF74FE"/>
    <w:rsid w:val="00E03244"/>
    <w:rsid w:val="00E050D8"/>
    <w:rsid w:val="00E13878"/>
    <w:rsid w:val="00E23A77"/>
    <w:rsid w:val="00E41C48"/>
    <w:rsid w:val="00E47300"/>
    <w:rsid w:val="00E6611E"/>
    <w:rsid w:val="00E70AE6"/>
    <w:rsid w:val="00E72FDD"/>
    <w:rsid w:val="00E761C7"/>
    <w:rsid w:val="00E818B6"/>
    <w:rsid w:val="00EA3E8C"/>
    <w:rsid w:val="00EC4989"/>
    <w:rsid w:val="00ED0CE8"/>
    <w:rsid w:val="00ED3321"/>
    <w:rsid w:val="00EF0345"/>
    <w:rsid w:val="00F03E9E"/>
    <w:rsid w:val="00F04A77"/>
    <w:rsid w:val="00F13CFF"/>
    <w:rsid w:val="00F179E4"/>
    <w:rsid w:val="00F21156"/>
    <w:rsid w:val="00F22504"/>
    <w:rsid w:val="00F22D8D"/>
    <w:rsid w:val="00F254EA"/>
    <w:rsid w:val="00F2761F"/>
    <w:rsid w:val="00F3774A"/>
    <w:rsid w:val="00F74274"/>
    <w:rsid w:val="00F8018F"/>
    <w:rsid w:val="00F90237"/>
    <w:rsid w:val="00F90DE5"/>
    <w:rsid w:val="00FA77DF"/>
    <w:rsid w:val="00FB75BE"/>
    <w:rsid w:val="00FC5BB9"/>
    <w:rsid w:val="00FF67AE"/>
    <w:rsid w:val="6AC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B3D3A1"/>
  <w15:chartTrackingRefBased/>
  <w15:docId w15:val="{06354E24-CB6F-42F7-B51A-E1FAE2FB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Calibri Light" w:eastAsia="DengXian Light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DengXian Light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DengXian Light" w:cs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outlineLvl w:val="5"/>
    </w:pPr>
    <w:rPr>
      <w:rFonts w:eastAsia="DengXian Light" w:cs="Times New Roman"/>
      <w:i/>
      <w:iCs/>
      <w:color w:val="58585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DengXian Light" w:cs="Times New Roman"/>
      <w:color w:val="58585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DengXian Light" w:cs="Times New Roman"/>
      <w:i/>
      <w:iCs/>
      <w:color w:val="262626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DengXian Light" w:cs="Times New Roman"/>
      <w:color w:val="2626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DengXian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="DengXian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="DengXian Light" w:cs="Times New Roman"/>
      <w:i/>
      <w:iCs/>
      <w:color w:val="58585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DengXian Light" w:cs="Times New Roman"/>
      <w:color w:val="58585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DengXian Light" w:cs="Times New Roman"/>
      <w:i/>
      <w:iCs/>
      <w:color w:val="26262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DengXian Light" w:cs="Times New Roman"/>
      <w:color w:val="262626"/>
    </w:r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b/>
      <w:bCs/>
      <w:kern w:val="0"/>
      <w:sz w:val="23"/>
      <w:szCs w:val="23"/>
      <w:lang w:val="m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pPr>
      <w:widowControl/>
      <w:autoSpaceDE/>
      <w:autoSpaceDN/>
    </w:pPr>
    <w:rPr>
      <w:rFonts w:ascii="Calibri" w:eastAsia="SimSun" w:hAnsi="Calibri" w:cs="Times New Roman"/>
      <w:sz w:val="20"/>
      <w:szCs w:val="20"/>
      <w:lang w:val="en-MY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SimSun" w:hAnsi="Calibri" w:cs="Times New Roman"/>
      <w:kern w:val="0"/>
      <w:sz w:val="20"/>
      <w:szCs w:val="20"/>
      <w:lang w:eastAsia="en-MY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="DengXian Light" w:cs="Times New Roman"/>
      <w:color w:val="585858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3F3F3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37"/>
    <w:rPr>
      <w:rFonts w:ascii="Segoe UI" w:eastAsia="Arial MT" w:hAnsi="Segoe UI" w:cs="Segoe UI"/>
      <w:sz w:val="18"/>
      <w:szCs w:val="18"/>
      <w:lang w:val="m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6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F65"/>
    <w:rPr>
      <w:rFonts w:ascii="Arial MT" w:eastAsia="Arial MT" w:hAnsi="Arial MT" w:cs="Arial MT"/>
      <w:sz w:val="22"/>
      <w:szCs w:val="22"/>
      <w:lang w:val="m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65"/>
    <w:rPr>
      <w:rFonts w:ascii="Arial MT" w:eastAsia="Arial MT" w:hAnsi="Arial MT" w:cs="Arial MT"/>
      <w:b/>
      <w:bCs/>
      <w:sz w:val="22"/>
      <w:szCs w:val="22"/>
      <w:lang w:val="ms" w:eastAsia="en-US"/>
    </w:rPr>
  </w:style>
  <w:style w:type="paragraph" w:styleId="Header">
    <w:name w:val="header"/>
    <w:basedOn w:val="Normal"/>
    <w:link w:val="HeaderChar"/>
    <w:uiPriority w:val="99"/>
    <w:unhideWhenUsed/>
    <w:rsid w:val="00634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347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73C"/>
    <w:rPr>
      <w:rFonts w:ascii="Arial MT" w:eastAsia="Arial MT" w:hAnsi="Arial MT" w:cs="Arial MT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1FE2-739F-432A-A7A1-B9898CC3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Fauziah Ismail</dc:creator>
  <cp:keywords/>
  <cp:lastModifiedBy>Fauziah Ismail</cp:lastModifiedBy>
  <cp:revision>3</cp:revision>
  <cp:lastPrinted>2025-11-23T13:52:00Z</cp:lastPrinted>
  <dcterms:created xsi:type="dcterms:W3CDTF">2026-01-23T08:50:00Z</dcterms:created>
  <dcterms:modified xsi:type="dcterms:W3CDTF">2026-01-28T03:16:00Z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C2C6B54FADA94662868C5FB3E38B82F5_13</vt:lpwstr>
  </property>
</Properties>
</file>