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6915" w14:textId="64350E29" w:rsidR="00E818B6" w:rsidRPr="00C02548" w:rsidRDefault="00374B42" w:rsidP="00F179E4">
      <w:pPr>
        <w:spacing w:line="276" w:lineRule="auto"/>
        <w:rPr>
          <w:rFonts w:ascii="Arial" w:hAnsi="Arial" w:cs="Arial"/>
          <w:b/>
          <w:color w:val="000000"/>
          <w:lang w:val="en-US"/>
        </w:rPr>
      </w:pPr>
      <w:r w:rsidRPr="00C025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D9A7E2E" wp14:editId="010A87EC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1219200" cy="304800"/>
                <wp:effectExtent l="0" t="0" r="19050" b="19050"/>
                <wp:wrapNone/>
                <wp:docPr id="6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186FD3A" w14:textId="77777777" w:rsidR="005407C6" w:rsidRDefault="005407C6">
                            <w:pPr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  <w:bookmarkStart w:id="0" w:name="_Hlk214609030"/>
                            <w:bookmarkStart w:id="1" w:name="_Hlk214609031"/>
                            <w:r>
                              <w:rPr>
                                <w:b/>
                                <w:color w:val="000000"/>
                                <w:lang w:val="en-US"/>
                              </w:rPr>
                              <w:t>LAMPIRAN 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A7E2E" id="Rectangle 50" o:spid="_x0000_s1026" style="position:absolute;margin-left:414pt;margin-top:-27pt;width:96pt;height:2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" filled="f" strokeweight=".5pt">
                <v:path arrowok="t"/>
                <v:textbox>
                  <w:txbxContent>
                    <w:p w14:paraId="1186FD3A" w14:textId="77777777" w:rsidR="005407C6" w:rsidRDefault="005407C6">
                      <w:pPr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  <w:bookmarkStart w:id="2" w:name="_Hlk214609030"/>
                      <w:bookmarkStart w:id="3" w:name="_Hlk214609031"/>
                      <w:r>
                        <w:rPr>
                          <w:b/>
                          <w:color w:val="000000"/>
                          <w:lang w:val="en-US"/>
                        </w:rPr>
                        <w:t>LAMPIRAN A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1211"/>
        <w:gridCol w:w="7097"/>
      </w:tblGrid>
      <w:tr w:rsidR="00E818B6" w:rsidRPr="00C02548" w14:paraId="333E27BA" w14:textId="77777777" w:rsidTr="00D454AF">
        <w:trPr>
          <w:trHeight w:val="642"/>
        </w:trPr>
        <w:tc>
          <w:tcPr>
            <w:tcW w:w="18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4F6" w14:textId="01130A28" w:rsidR="00E818B6" w:rsidRPr="00C02548" w:rsidRDefault="00374B42" w:rsidP="0086312E">
            <w:pPr>
              <w:tabs>
                <w:tab w:val="left" w:pos="2612"/>
              </w:tabs>
              <w:spacing w:line="276" w:lineRule="auto"/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5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32128" behindDoc="0" locked="0" layoutInCell="1" allowOverlap="1" wp14:anchorId="1AE76801" wp14:editId="3B729ADC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32485" cy="657860"/>
                  <wp:effectExtent l="0" t="0" r="0" b="0"/>
                  <wp:wrapNone/>
                  <wp:docPr id="3" name="Picture 70" descr="jata neg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jata neg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8DC09" w14:textId="77777777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szCs w:val="20"/>
              </w:rPr>
              <w:t>CAWANGAN PENGUATKUASAAN FARMASI …………………………………….</w:t>
            </w:r>
          </w:p>
        </w:tc>
      </w:tr>
      <w:tr w:rsidR="00E818B6" w:rsidRPr="00C02548" w14:paraId="2A9A9266" w14:textId="77777777" w:rsidTr="00D454AF">
        <w:trPr>
          <w:trHeight w:val="510"/>
        </w:trPr>
        <w:tc>
          <w:tcPr>
            <w:tcW w:w="18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1E" w14:textId="77777777" w:rsidR="00E818B6" w:rsidRPr="00C02548" w:rsidRDefault="00E818B6" w:rsidP="0086312E">
            <w:pPr>
              <w:tabs>
                <w:tab w:val="left" w:pos="261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DF707" w14:textId="77777777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szCs w:val="20"/>
              </w:rPr>
              <w:t>KEMENTERIAN KESIHATAN MALAYSIA</w:t>
            </w:r>
          </w:p>
        </w:tc>
      </w:tr>
      <w:tr w:rsidR="00E818B6" w:rsidRPr="00C02548" w14:paraId="016E49F7" w14:textId="77777777" w:rsidTr="00D454AF">
        <w:trPr>
          <w:trHeight w:val="690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6EF1824" w14:textId="21B7BF88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SENARAI SEMAK PEMERIKSAAN KENDIRI UNTUK FASILITI </w:t>
            </w:r>
            <w:r w:rsidR="00C81D44"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KESIHATAN </w:t>
            </w: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AWAM</w:t>
            </w:r>
          </w:p>
          <w:p w14:paraId="1D7DE2B0" w14:textId="7F824068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(Runcit</w:t>
            </w:r>
            <w:r w:rsidR="00E41C48"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 Sahaja</w:t>
            </w: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)</w:t>
            </w:r>
          </w:p>
        </w:tc>
      </w:tr>
      <w:tr w:rsidR="00E818B6" w:rsidRPr="00C02548" w14:paraId="5FBF0F71" w14:textId="77777777" w:rsidTr="00D454AF">
        <w:trPr>
          <w:trHeight w:val="528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3BE7" w14:textId="6EA99521" w:rsidR="00E818B6" w:rsidRPr="00C02548" w:rsidRDefault="00D454AF" w:rsidP="0086312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A8DB82B" wp14:editId="6A490F2B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-7620</wp:posOffset>
                      </wp:positionV>
                      <wp:extent cx="209550" cy="184150"/>
                      <wp:effectExtent l="0" t="0" r="19050" b="25400"/>
                      <wp:wrapNone/>
                      <wp:docPr id="145785262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E3815" id="Rectangle 48" o:spid="_x0000_s1026" style="position:absolute;margin-left:319.85pt;margin-top:-.6pt;width:16.5pt;height:1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9DF203C" wp14:editId="6CDAE27B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-15875</wp:posOffset>
                      </wp:positionV>
                      <wp:extent cx="209550" cy="184150"/>
                      <wp:effectExtent l="0" t="0" r="19050" b="25400"/>
                      <wp:wrapNone/>
                      <wp:docPr id="2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26755" id="Rectangle 46" o:spid="_x0000_s1026" style="position:absolute;margin-left:117.2pt;margin-top:-1.25pt;width:16.5pt;height:1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FE49D1A" wp14:editId="242F6BEE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-20955</wp:posOffset>
                      </wp:positionV>
                      <wp:extent cx="209550" cy="184150"/>
                      <wp:effectExtent l="0" t="0" r="19050" b="25400"/>
                      <wp:wrapNone/>
                      <wp:docPr id="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4F59B" id="Rectangle 44" o:spid="_x0000_s1026" style="position:absolute;margin-left:216.25pt;margin-top:-1.65pt;width:16.5pt;height:14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06BB939" wp14:editId="4A4C403C">
                      <wp:simplePos x="0" y="0"/>
                      <wp:positionH relativeFrom="column">
                        <wp:posOffset>5613400</wp:posOffset>
                      </wp:positionH>
                      <wp:positionV relativeFrom="paragraph">
                        <wp:posOffset>-22225</wp:posOffset>
                      </wp:positionV>
                      <wp:extent cx="209550" cy="184150"/>
                      <wp:effectExtent l="0" t="0" r="19050" b="25400"/>
                      <wp:wrapNone/>
                      <wp:docPr id="7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6DE14" id="Rectangle 42" o:spid="_x0000_s1026" style="position:absolute;margin-left:442pt;margin-top:-1.75pt;width:16.5pt;height:14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="00374B42" w:rsidRPr="00C02548">
              <w:rPr>
                <w:rFonts w:ascii="Arial" w:hAnsi="Arial" w:cs="Arial"/>
                <w:b/>
                <w:sz w:val="20"/>
                <w:szCs w:val="18"/>
              </w:rPr>
              <w:t xml:space="preserve">Jenis Pemeriksaan: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  </w:t>
            </w:r>
            <w:r w:rsidR="00C81D44" w:rsidRPr="00C02548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          Ba</w:t>
            </w:r>
            <w:r w:rsidR="00C81D44" w:rsidRPr="00C02548">
              <w:rPr>
                <w:rFonts w:ascii="Arial" w:hAnsi="Arial" w:cs="Arial"/>
                <w:bCs/>
                <w:sz w:val="20"/>
                <w:szCs w:val="18"/>
              </w:rPr>
              <w:t>ha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ru </w:t>
            </w:r>
            <w:r w:rsidR="00374B42" w:rsidRPr="00C02548">
              <w:rPr>
                <w:rFonts w:ascii="Arial" w:hAnsi="Arial" w:cs="Arial"/>
                <w:bCs/>
                <w:szCs w:val="20"/>
              </w:rPr>
              <w:t xml:space="preserve">                  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Rutin   </w:t>
            </w:r>
            <w:r w:rsidR="00374B42" w:rsidRPr="00C02548">
              <w:rPr>
                <w:rFonts w:ascii="Arial" w:hAnsi="Arial" w:cs="Arial"/>
                <w:bCs/>
                <w:szCs w:val="20"/>
              </w:rPr>
              <w:t xml:space="preserve">                    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>Tutup/Batal</w:t>
            </w:r>
            <w:r w:rsidR="00374B42" w:rsidRPr="00C02548">
              <w:rPr>
                <w:rFonts w:ascii="Arial" w:hAnsi="Arial" w:cs="Arial"/>
                <w:bCs/>
                <w:szCs w:val="20"/>
              </w:rPr>
              <w:t xml:space="preserve">                    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>Susulan</w:t>
            </w:r>
          </w:p>
        </w:tc>
      </w:tr>
      <w:tr w:rsidR="00E818B6" w:rsidRPr="00C02548" w14:paraId="50E83BE8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3FC05777" w14:textId="77777777" w:rsidR="00E818B6" w:rsidRPr="00C02548" w:rsidRDefault="00204F65" w:rsidP="004B04A2">
            <w:pPr>
              <w:widowControl/>
              <w:numPr>
                <w:ilvl w:val="0"/>
                <w:numId w:val="8"/>
              </w:numPr>
              <w:adjustRightInd w:val="0"/>
              <w:spacing w:line="276" w:lineRule="auto"/>
              <w:ind w:left="314" w:hanging="283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US" w:eastAsia="en-MY"/>
              </w:rPr>
              <w:t>MAKLUMAT PREMIS</w:t>
            </w:r>
          </w:p>
        </w:tc>
      </w:tr>
      <w:tr w:rsidR="00E818B6" w:rsidRPr="00C02548" w14:paraId="5A1387A1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1EA6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Nama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Fasiliti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1AD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404CE1F5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04A7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Alamat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Fasiliti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A5A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  <w:p w14:paraId="43B906D0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  <w:p w14:paraId="2C47246B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06DB74FE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99C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  <w:t>No. Tel: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C0E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712B7F1F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A26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  <w:t>Alamat e-mel: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E48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48008E33" w14:textId="77777777" w:rsidTr="00D454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5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CB8C8EA" w14:textId="77777777" w:rsidR="00E818B6" w:rsidRPr="00C02548" w:rsidRDefault="00204F65" w:rsidP="004B04A2">
            <w:pPr>
              <w:widowControl/>
              <w:numPr>
                <w:ilvl w:val="0"/>
                <w:numId w:val="8"/>
              </w:numPr>
              <w:autoSpaceDE/>
              <w:autoSpaceDN/>
              <w:spacing w:after="120" w:line="276" w:lineRule="auto"/>
              <w:ind w:left="314" w:hanging="314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 w:val="20"/>
                <w:szCs w:val="20"/>
              </w:rPr>
              <w:t>MAKLUMAT PELESEN DAN PEMERIKSAAN</w:t>
            </w:r>
          </w:p>
        </w:tc>
      </w:tr>
      <w:tr w:rsidR="00E818B6" w:rsidRPr="00C02548" w14:paraId="19493545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885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Tarikh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908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12E825DD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7FB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Pegawai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Pemeriksa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B3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6AC7CFEF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EF9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Pegawai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yang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turut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hadir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F6F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1.</w:t>
            </w:r>
          </w:p>
          <w:p w14:paraId="416E5B3C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</w:p>
          <w:p w14:paraId="41AED255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2.</w:t>
            </w:r>
          </w:p>
        </w:tc>
      </w:tr>
      <w:tr w:rsidR="00E818B6" w:rsidRPr="00C02548" w14:paraId="19F0091E" w14:textId="77777777" w:rsidTr="00D454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0E17D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Ahli Farmasi Berlesen:</w:t>
            </w:r>
          </w:p>
          <w:p w14:paraId="01572DFD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</w:p>
          <w:p w14:paraId="088BF185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E0A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</w:p>
          <w:p w14:paraId="239C4037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Nama:</w:t>
            </w:r>
          </w:p>
          <w:p w14:paraId="3C58428A" w14:textId="4D6D3AE9" w:rsidR="00E818B6" w:rsidRPr="00C02548" w:rsidRDefault="00374B42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FADA42F" wp14:editId="0FD7C88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154940</wp:posOffset>
                      </wp:positionV>
                      <wp:extent cx="219075" cy="190500"/>
                      <wp:effectExtent l="0" t="0" r="9525" b="0"/>
                      <wp:wrapNone/>
                      <wp:docPr id="2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9F718" id="Rectangle 40" o:spid="_x0000_s1026" style="position:absolute;margin-left:.05pt;margin-top:12.2pt;width:17.25pt;height: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" filled="f"/>
                  </w:pict>
                </mc:Fallback>
              </mc:AlternateContent>
            </w:r>
            <w:r w:rsidRPr="00C02548"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3808F3D" wp14:editId="6433B535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152400</wp:posOffset>
                      </wp:positionV>
                      <wp:extent cx="219075" cy="190500"/>
                      <wp:effectExtent l="0" t="0" r="9525" b="0"/>
                      <wp:wrapNone/>
                      <wp:docPr id="2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AB39" id="Rectangle 38" o:spid="_x0000_s1026" style="position:absolute;margin-left:102.85pt;margin-top:12pt;width:17.25pt;height: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" filled="f"/>
                  </w:pict>
                </mc:Fallback>
              </mc:AlternateContent>
            </w:r>
          </w:p>
          <w:p w14:paraId="20FD89B1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 xml:space="preserve">  </w:t>
            </w:r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     </w:t>
            </w:r>
            <w:r w:rsidRPr="00C02548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  <w:t>Hadir                            Tidak Hadir</w:t>
            </w:r>
          </w:p>
          <w:p w14:paraId="399811CF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</w:pPr>
          </w:p>
        </w:tc>
      </w:tr>
    </w:tbl>
    <w:p w14:paraId="289A925A" w14:textId="77777777" w:rsidR="00E818B6" w:rsidRPr="00F179E4" w:rsidRDefault="00E818B6" w:rsidP="0086312E">
      <w:pPr>
        <w:spacing w:line="276" w:lineRule="auto"/>
        <w:rPr>
          <w:rFonts w:ascii="Arial" w:hAnsi="Arial" w:cs="Arial"/>
          <w:sz w:val="16"/>
          <w:szCs w:val="16"/>
        </w:rPr>
      </w:pPr>
    </w:p>
    <w:p w14:paraId="7E6AD9DE" w14:textId="77777777" w:rsidR="00F179E4" w:rsidRDefault="00F179E4" w:rsidP="001B32F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b/>
        </w:rPr>
      </w:pPr>
      <w:bookmarkStart w:id="4" w:name="_Hlk64626392"/>
      <w:bookmarkStart w:id="5" w:name="_Hlk63853460"/>
    </w:p>
    <w:p w14:paraId="33DB6829" w14:textId="6951B3C7" w:rsidR="00556857" w:rsidRPr="00C02548" w:rsidRDefault="007F1AF3" w:rsidP="001B32F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1.0</w:t>
      </w:r>
      <w:r w:rsidRPr="00C02548">
        <w:rPr>
          <w:rFonts w:ascii="Arial" w:hAnsi="Arial" w:cs="Arial"/>
          <w:b/>
        </w:rPr>
        <w:tab/>
      </w:r>
      <w:r w:rsidR="00204F65" w:rsidRPr="00C02548">
        <w:rPr>
          <w:rFonts w:ascii="Arial" w:hAnsi="Arial" w:cs="Arial"/>
          <w:b/>
        </w:rPr>
        <w:t>PEMBEKALAN</w:t>
      </w:r>
      <w:r w:rsidR="00204F65" w:rsidRPr="00C02548">
        <w:rPr>
          <w:rFonts w:ascii="Arial" w:hAnsi="Arial" w:cs="Arial"/>
          <w:b/>
          <w:bCs/>
        </w:rPr>
        <w:t xml:space="preserve"> RUNCIT RACUN</w:t>
      </w:r>
      <w:bookmarkEnd w:id="4"/>
      <w:bookmarkEnd w:id="5"/>
      <w:r w:rsidR="00204F65" w:rsidRPr="00C02548">
        <w:rPr>
          <w:rFonts w:ascii="Arial" w:hAnsi="Arial" w:cs="Arial"/>
          <w:b/>
          <w:bCs/>
        </w:rPr>
        <w:t>/ UBAT</w:t>
      </w:r>
      <w:r w:rsidR="00556857" w:rsidRPr="00C02548">
        <w:rPr>
          <w:rFonts w:ascii="Arial" w:hAnsi="Arial" w:cs="Arial"/>
          <w:b/>
          <w:bCs/>
        </w:rPr>
        <w:t xml:space="preserve"> </w:t>
      </w:r>
    </w:p>
    <w:p w14:paraId="55E55978" w14:textId="1727C712" w:rsidR="00E818B6" w:rsidRPr="00C02548" w:rsidRDefault="00556857" w:rsidP="001B32F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i/>
          <w:iCs/>
        </w:rPr>
      </w:pPr>
      <w:r w:rsidRPr="00C02548">
        <w:rPr>
          <w:rFonts w:ascii="Arial" w:hAnsi="Arial" w:cs="Arial"/>
          <w:b/>
          <w:bCs/>
        </w:rPr>
        <w:tab/>
      </w:r>
      <w:r w:rsidRPr="00C02548">
        <w:rPr>
          <w:rFonts w:ascii="Arial" w:hAnsi="Arial" w:cs="Arial"/>
          <w:i/>
          <w:iCs/>
        </w:rPr>
        <w:t>[</w:t>
      </w:r>
      <w:proofErr w:type="spellStart"/>
      <w:r w:rsidR="00BA72D1">
        <w:rPr>
          <w:rFonts w:ascii="Arial" w:hAnsi="Arial" w:cs="Arial"/>
          <w:i/>
          <w:iCs/>
        </w:rPr>
        <w:t>Untuk</w:t>
      </w:r>
      <w:proofErr w:type="spellEnd"/>
      <w:r w:rsidR="00BA72D1">
        <w:rPr>
          <w:rFonts w:ascii="Arial" w:hAnsi="Arial" w:cs="Arial"/>
          <w:i/>
          <w:iCs/>
        </w:rPr>
        <w:t xml:space="preserve"> </w:t>
      </w:r>
      <w:r w:rsidRPr="00C02548">
        <w:rPr>
          <w:rFonts w:ascii="Arial" w:hAnsi="Arial" w:cs="Arial"/>
          <w:i/>
          <w:iCs/>
        </w:rPr>
        <w:t xml:space="preserve">Tujuan </w:t>
      </w:r>
      <w:proofErr w:type="spellStart"/>
      <w:r w:rsidRPr="00C02548">
        <w:rPr>
          <w:rFonts w:ascii="Arial" w:hAnsi="Arial" w:cs="Arial"/>
          <w:i/>
          <w:iCs/>
        </w:rPr>
        <w:t>Rawatan</w:t>
      </w:r>
      <w:proofErr w:type="spellEnd"/>
      <w:r w:rsidRPr="00C02548">
        <w:rPr>
          <w:rFonts w:ascii="Arial" w:hAnsi="Arial" w:cs="Arial"/>
          <w:i/>
          <w:iCs/>
        </w:rPr>
        <w:t xml:space="preserve"> </w:t>
      </w:r>
      <w:proofErr w:type="spellStart"/>
      <w:r w:rsidRPr="00C02548">
        <w:rPr>
          <w:rFonts w:ascii="Arial" w:hAnsi="Arial" w:cs="Arial"/>
          <w:i/>
          <w:iCs/>
        </w:rPr>
        <w:t>Kepada</w:t>
      </w:r>
      <w:proofErr w:type="spellEnd"/>
      <w:r w:rsidRPr="00C02548">
        <w:rPr>
          <w:rFonts w:ascii="Arial" w:hAnsi="Arial" w:cs="Arial"/>
          <w:i/>
          <w:iCs/>
        </w:rPr>
        <w:t xml:space="preserve"> </w:t>
      </w:r>
      <w:proofErr w:type="spellStart"/>
      <w:r w:rsidRPr="00C02548">
        <w:rPr>
          <w:rFonts w:ascii="Arial" w:hAnsi="Arial" w:cs="Arial"/>
          <w:i/>
          <w:iCs/>
        </w:rPr>
        <w:t>Pesakit</w:t>
      </w:r>
      <w:proofErr w:type="spellEnd"/>
      <w:r w:rsidRPr="00C02548">
        <w:rPr>
          <w:rFonts w:ascii="Arial" w:hAnsi="Arial" w:cs="Arial"/>
          <w:i/>
          <w:iCs/>
        </w:rPr>
        <w:t xml:space="preserve"> </w:t>
      </w:r>
      <w:proofErr w:type="spellStart"/>
      <w:r w:rsidRPr="00C02548">
        <w:rPr>
          <w:rFonts w:ascii="Arial" w:hAnsi="Arial" w:cs="Arial"/>
          <w:i/>
          <w:iCs/>
        </w:rPr>
        <w:t>Fasiliti</w:t>
      </w:r>
      <w:proofErr w:type="spellEnd"/>
      <w:r w:rsidRPr="00C02548">
        <w:rPr>
          <w:rFonts w:ascii="Arial" w:hAnsi="Arial" w:cs="Arial"/>
          <w:i/>
          <w:iCs/>
        </w:rPr>
        <w:t xml:space="preserve"> Kesihatan Lain (</w:t>
      </w:r>
      <w:proofErr w:type="spellStart"/>
      <w:r w:rsidRPr="00C02548">
        <w:rPr>
          <w:rFonts w:ascii="Arial" w:hAnsi="Arial" w:cs="Arial"/>
          <w:i/>
          <w:iCs/>
        </w:rPr>
        <w:t>C</w:t>
      </w:r>
      <w:r w:rsidR="00BA72D1">
        <w:rPr>
          <w:rFonts w:ascii="Arial" w:hAnsi="Arial" w:cs="Arial"/>
          <w:i/>
          <w:iCs/>
        </w:rPr>
        <w:t>on</w:t>
      </w:r>
      <w:r w:rsidRPr="00C02548">
        <w:rPr>
          <w:rFonts w:ascii="Arial" w:hAnsi="Arial" w:cs="Arial"/>
          <w:i/>
          <w:iCs/>
        </w:rPr>
        <w:t>t</w:t>
      </w:r>
      <w:r w:rsidR="00BA72D1">
        <w:rPr>
          <w:rFonts w:ascii="Arial" w:hAnsi="Arial" w:cs="Arial"/>
          <w:i/>
          <w:iCs/>
        </w:rPr>
        <w:t>o</w:t>
      </w:r>
      <w:r w:rsidRPr="00C02548">
        <w:rPr>
          <w:rFonts w:ascii="Arial" w:hAnsi="Arial" w:cs="Arial"/>
          <w:i/>
          <w:iCs/>
        </w:rPr>
        <w:t>h</w:t>
      </w:r>
      <w:proofErr w:type="spellEnd"/>
      <w:r w:rsidRPr="00C02548">
        <w:rPr>
          <w:rFonts w:ascii="Arial" w:hAnsi="Arial" w:cs="Arial"/>
          <w:i/>
          <w:iCs/>
        </w:rPr>
        <w:t xml:space="preserve">: </w:t>
      </w:r>
      <w:proofErr w:type="spellStart"/>
      <w:r w:rsidRPr="00C02548">
        <w:rPr>
          <w:rFonts w:ascii="Arial" w:hAnsi="Arial" w:cs="Arial"/>
          <w:i/>
          <w:iCs/>
        </w:rPr>
        <w:t>Pesakit</w:t>
      </w:r>
      <w:proofErr w:type="spellEnd"/>
      <w:r w:rsidRPr="00C02548">
        <w:rPr>
          <w:rFonts w:ascii="Arial" w:hAnsi="Arial" w:cs="Arial"/>
          <w:i/>
          <w:iCs/>
        </w:rPr>
        <w:t xml:space="preserve"> SPUB)]</w:t>
      </w:r>
    </w:p>
    <w:p w14:paraId="1F3F4432" w14:textId="77777777" w:rsidR="001B32F1" w:rsidRPr="00C02548" w:rsidRDefault="001B32F1" w:rsidP="001B32F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spacing w:val="-2"/>
        </w:rPr>
      </w:pPr>
    </w:p>
    <w:tbl>
      <w:tblPr>
        <w:tblpPr w:leftFromText="180" w:rightFromText="180" w:vertAnchor="text" w:tblpX="-33" w:tblpY="1"/>
        <w:tblOverlap w:val="never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617"/>
        <w:gridCol w:w="487"/>
        <w:gridCol w:w="3521"/>
        <w:gridCol w:w="125"/>
        <w:gridCol w:w="3130"/>
        <w:gridCol w:w="851"/>
        <w:gridCol w:w="850"/>
      </w:tblGrid>
      <w:tr w:rsidR="00E818B6" w:rsidRPr="00C02548" w14:paraId="777DC498" w14:textId="77777777" w:rsidTr="00D454AF">
        <w:trPr>
          <w:trHeight w:val="5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5AA640E9" w14:textId="77777777" w:rsidR="00E818B6" w:rsidRPr="00C02548" w:rsidRDefault="00204F65" w:rsidP="00D454AF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color w:val="FFFFFF"/>
                <w:spacing w:val="-4"/>
                <w:sz w:val="20"/>
                <w:szCs w:val="24"/>
              </w:rPr>
              <w:t>BIL.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37150F33" w14:textId="77777777" w:rsidR="00E818B6" w:rsidRPr="00C02548" w:rsidRDefault="00204F65" w:rsidP="00D454AF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color w:val="FFFFFF"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DF4E83A" w14:textId="77777777" w:rsidR="00E818B6" w:rsidRPr="00C02548" w:rsidRDefault="00204F65" w:rsidP="00D454A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color w:val="FFFFFF"/>
                <w:spacing w:val="-2"/>
                <w:sz w:val="20"/>
                <w:szCs w:val="24"/>
              </w:rPr>
              <w:t>SEMAKAN</w:t>
            </w:r>
          </w:p>
        </w:tc>
      </w:tr>
      <w:tr w:rsidR="00E818B6" w:rsidRPr="00C02548" w14:paraId="71280E31" w14:textId="77777777" w:rsidTr="001B32F1">
        <w:trPr>
          <w:trHeight w:val="56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F05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4"/>
                <w:szCs w:val="10"/>
              </w:rPr>
            </w:pPr>
          </w:p>
          <w:p w14:paraId="2BF2B8CE" w14:textId="77777777" w:rsidR="001B32F1" w:rsidRPr="00C02548" w:rsidRDefault="001B32F1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8"/>
                <w:szCs w:val="8"/>
              </w:rPr>
            </w:pPr>
          </w:p>
          <w:p w14:paraId="2EA329C6" w14:textId="48C0EA8B" w:rsidR="00E818B6" w:rsidRPr="00C02548" w:rsidRDefault="00204F65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1.</w:t>
            </w:r>
          </w:p>
          <w:p w14:paraId="44866B4B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3CEF855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6619B7C8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03AC6ADF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088CA01E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15E74DBB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659DC690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0D77506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14B16AE8" w14:textId="77777777" w:rsidR="00E818B6" w:rsidRPr="00C02548" w:rsidRDefault="00E818B6" w:rsidP="00D454A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4C6E7"/>
            <w:vAlign w:val="center"/>
          </w:tcPr>
          <w:p w14:paraId="755F0658" w14:textId="3DF18F26" w:rsidR="00E818B6" w:rsidRPr="00C02548" w:rsidRDefault="001D0366" w:rsidP="00D454AF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AKTIVITI</w:t>
            </w:r>
            <w:r w:rsidRPr="00C02548">
              <w:rPr>
                <w:rFonts w:ascii="Arial" w:hAnsi="Arial" w:cs="Arial"/>
                <w:b/>
                <w:spacing w:val="5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PEMBEKALAN RACUN</w:t>
            </w:r>
            <w:r w:rsidRPr="00C02548">
              <w:rPr>
                <w:rFonts w:ascii="Arial" w:hAnsi="Arial" w:cs="Arial"/>
                <w:b/>
                <w:spacing w:val="6"/>
                <w:sz w:val="20"/>
                <w:szCs w:val="24"/>
              </w:rPr>
              <w:t xml:space="preserve">/ UBAT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RUNCIT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983436C" w14:textId="77777777" w:rsidR="00E818B6" w:rsidRPr="00C02548" w:rsidRDefault="00204F65" w:rsidP="00D454A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Ada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BBE5DFA" w14:textId="77777777" w:rsidR="00E818B6" w:rsidRPr="00C02548" w:rsidRDefault="00204F65" w:rsidP="00D454A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4"/>
              </w:rPr>
              <w:t>Tiada</w:t>
            </w:r>
          </w:p>
        </w:tc>
      </w:tr>
      <w:tr w:rsidR="00E41C48" w:rsidRPr="00C02548" w14:paraId="184C5FF2" w14:textId="77777777" w:rsidTr="00EC4989">
        <w:trPr>
          <w:trHeight w:val="5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96F" w14:textId="77777777" w:rsidR="00E41C48" w:rsidRPr="00C02548" w:rsidRDefault="00E41C48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1F6A2B4" w14:textId="77777777" w:rsidR="00E41C48" w:rsidRPr="00C02548" w:rsidRDefault="00E41C48" w:rsidP="00D454AF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1.1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1E91D3F4" w14:textId="3E037345" w:rsidR="00E41C48" w:rsidRPr="00C02548" w:rsidRDefault="00E41C48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4"/>
              </w:rPr>
              <w:t>Buku</w:t>
            </w:r>
            <w:r w:rsidRPr="00C02548">
              <w:rPr>
                <w:rFonts w:ascii="Arial" w:hAnsi="Arial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  <w:t xml:space="preserve">Preskripsi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24(1) </w:t>
            </w:r>
            <w:r w:rsidR="001B6545">
              <w:rPr>
                <w:rFonts w:ascii="Arial" w:hAnsi="Arial" w:cs="Arial"/>
                <w:w w:val="105"/>
                <w:sz w:val="13"/>
              </w:rPr>
              <w:t>AR 1952]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B7D0A49" w14:textId="77777777" w:rsidR="00E41C48" w:rsidRPr="00C02548" w:rsidRDefault="00E41C48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670079C5" w14:textId="77777777" w:rsidR="00E41C48" w:rsidRPr="00C02548" w:rsidRDefault="00E41C48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181E8E" w:rsidRPr="00C02548" w14:paraId="0D199C74" w14:textId="77777777" w:rsidTr="00181E8E">
        <w:trPr>
          <w:trHeight w:val="66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6CE" w14:textId="77777777" w:rsidR="00181E8E" w:rsidRPr="00C02548" w:rsidRDefault="00181E8E" w:rsidP="00181E8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704FA731" w14:textId="77777777" w:rsidR="00181E8E" w:rsidRPr="00C02548" w:rsidRDefault="00181E8E" w:rsidP="00181E8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CDF478" w14:textId="77777777" w:rsidR="00181E8E" w:rsidRPr="00C02548" w:rsidRDefault="00181E8E" w:rsidP="00181E8E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B3246BE" w14:textId="23C83E1E" w:rsidR="00181E8E" w:rsidRPr="00C02548" w:rsidRDefault="00181E8E" w:rsidP="00181E8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CC53787" wp14:editId="74EFFEA5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-36830</wp:posOffset>
                      </wp:positionV>
                      <wp:extent cx="240030" cy="184150"/>
                      <wp:effectExtent l="0" t="0" r="26670" b="25400"/>
                      <wp:wrapNone/>
                      <wp:docPr id="20983302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923BE" id="Rectangle 36" o:spid="_x0000_s1026" style="position:absolute;margin-left:77.7pt;margin-top:-2.9pt;width:18.9pt;height:14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6090085" wp14:editId="1265BC78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-38100</wp:posOffset>
                      </wp:positionV>
                      <wp:extent cx="240030" cy="184150"/>
                      <wp:effectExtent l="0" t="0" r="26670" b="25400"/>
                      <wp:wrapNone/>
                      <wp:docPr id="99414614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F8E04" id="Rectangle 36" o:spid="_x0000_s1026" style="position:absolute;margin-left:181.25pt;margin-top:-3pt;width:18.9pt;height:14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sz w:val="18"/>
              </w:rPr>
              <w:t xml:space="preserve">Bentuk </w:t>
            </w:r>
            <w:r>
              <w:rPr>
                <w:rFonts w:ascii="Arial" w:hAnsi="Arial" w:cs="Arial"/>
                <w:sz w:val="18"/>
              </w:rPr>
              <w:t>Rekod</w:t>
            </w:r>
            <w:r w:rsidRPr="00C0254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C02548">
              <w:rPr>
                <w:rFonts w:ascii="Arial" w:hAnsi="Arial" w:cs="Arial"/>
                <w:sz w:val="18"/>
              </w:rPr>
              <w:t xml:space="preserve">            Fizikal                               Elektronik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D0B52C" w14:textId="77777777" w:rsidR="00181E8E" w:rsidRPr="00C02548" w:rsidRDefault="00181E8E" w:rsidP="00181E8E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C34421" w14:textId="77777777" w:rsidR="00181E8E" w:rsidRPr="00C02548" w:rsidRDefault="00181E8E" w:rsidP="00181E8E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354DD6B2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789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1C074DB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3C60DB" w14:textId="77777777" w:rsidR="00E818B6" w:rsidRPr="00C02548" w:rsidRDefault="00204F65" w:rsidP="00D454AF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5C9E6E" w14:textId="77777777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E36B8E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5F5E3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AD381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3E603B9B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CA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2B42C7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19A93D" w14:textId="77777777" w:rsidR="00E818B6" w:rsidRPr="00C02548" w:rsidRDefault="00E818B6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7E8039" w14:textId="2FAE1983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09D63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6C993C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3F59A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A9F13FD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985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5D376F7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BCBC6B" w14:textId="77777777" w:rsidR="00E818B6" w:rsidRPr="00C02548" w:rsidRDefault="00204F65" w:rsidP="00D454AF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951C95" w14:textId="77777777" w:rsidR="00E818B6" w:rsidRPr="00C02548" w:rsidRDefault="00204F65" w:rsidP="001B32F1">
            <w:pPr>
              <w:pStyle w:val="TableParagraph"/>
              <w:spacing w:line="276" w:lineRule="auto"/>
              <w:ind w:right="-335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762D16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AC7E3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73841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63A4B726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C24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48D2A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5B4F3" w14:textId="77777777" w:rsidR="00E818B6" w:rsidRPr="00C02548" w:rsidRDefault="00E818B6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B79D0" w14:textId="67BA18FA" w:rsidR="00E818B6" w:rsidRPr="00C02548" w:rsidRDefault="00204F65" w:rsidP="001B32F1">
            <w:pPr>
              <w:pStyle w:val="TableParagraph"/>
              <w:spacing w:line="276" w:lineRule="auto"/>
              <w:ind w:right="-335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24(1)(</w:t>
            </w:r>
            <w:r w:rsidR="00E41C48" w:rsidRPr="00C02548">
              <w:rPr>
                <w:rFonts w:ascii="Arial" w:hAnsi="Arial" w:cs="Arial"/>
                <w:w w:val="105"/>
                <w:sz w:val="13"/>
              </w:rPr>
              <w:t>c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E3CE87F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B011FF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6E0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7FD8E69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C99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3CF3B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EC763" w14:textId="77777777" w:rsidR="00E818B6" w:rsidRPr="00C02548" w:rsidRDefault="00204F65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c.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4103B" w14:textId="77777777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Alamat pesakit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BF9D86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ADB5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DAB9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3A35515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CF6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2928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C824F" w14:textId="77777777" w:rsidR="00E818B6" w:rsidRPr="00C02548" w:rsidRDefault="00E818B6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00A28" w14:textId="31D4450D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24(1)(d)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8B3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316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5D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BE69B60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947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7D0E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60E5A" w14:textId="77777777" w:rsidR="00E818B6" w:rsidRPr="00C02548" w:rsidRDefault="00204F65" w:rsidP="00D454AF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163C5" w14:textId="77777777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racun/ ubat yang dibekal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D7D449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BC843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29BA8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2F8CCF05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7C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49771F8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0253A3" w14:textId="77777777" w:rsidR="00E818B6" w:rsidRPr="00C02548" w:rsidRDefault="00E818B6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4F983D" w14:textId="6F88DB78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90381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C4EC0E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A087F6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5580BF97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6D0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2E4DE4C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4F014E" w14:textId="77777777" w:rsidR="00E818B6" w:rsidRPr="00C02548" w:rsidRDefault="00204F65" w:rsidP="00D454AF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F20B10" w14:textId="77777777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racun/ ubat yang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29F5D3A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C8299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EFCC6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3019474E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496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6C483B6F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1D1593" w14:textId="77777777" w:rsidR="00E818B6" w:rsidRPr="00C02548" w:rsidRDefault="00E818B6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D172CF" w14:textId="0F7B49BD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2E30D6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146014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B6AD0B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25DCDB3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9A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799E807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B3D855" w14:textId="77777777" w:rsidR="00E818B6" w:rsidRPr="00C02548" w:rsidRDefault="00204F65" w:rsidP="00D454AF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7F1337" w14:textId="7C84B6B6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siri entri dalam daftar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10F2C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3DC4C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  <w:p w14:paraId="39B3115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ADD50F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18D36F3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683B17BA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B2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B8110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27F82" w14:textId="77777777" w:rsidR="00E818B6" w:rsidRPr="00C02548" w:rsidRDefault="00E818B6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24DA8" w14:textId="6D21B368" w:rsidR="00E818B6" w:rsidRPr="00C02548" w:rsidRDefault="00204F65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2B9FF0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7A411B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92B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E777F" w:rsidRPr="00C02548" w14:paraId="32CD76A1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3FF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13B6EB" w14:textId="77777777" w:rsidR="008E777F" w:rsidRPr="00C02548" w:rsidRDefault="008E777F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D2192" w14:textId="67192439" w:rsidR="008E777F" w:rsidRPr="00C02548" w:rsidRDefault="008E777F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504A">
              <w:rPr>
                <w:rFonts w:ascii="Arial" w:hAnsi="Arial" w:cs="Arial"/>
                <w:sz w:val="18"/>
                <w:szCs w:val="18"/>
              </w:rPr>
              <w:t>g</w:t>
            </w:r>
            <w:r w:rsidRPr="00C025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DDD3D3" w14:textId="799B1466" w:rsidR="008E777F" w:rsidRPr="00C02548" w:rsidRDefault="008E777F" w:rsidP="001B32F1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5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42C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252C1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E777F" w:rsidRPr="00C02548" w14:paraId="6786F869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107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5E869" w14:textId="77777777" w:rsidR="008E777F" w:rsidRPr="00C02548" w:rsidRDefault="008E777F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1C6D5" w14:textId="77777777" w:rsidR="008E777F" w:rsidRPr="00C02548" w:rsidRDefault="008E777F" w:rsidP="00D454AF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A62E" w14:textId="507A5F6E" w:rsidR="008E777F" w:rsidRPr="00C02548" w:rsidRDefault="008E777F" w:rsidP="001B32F1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 [Peraturan 27A(1) </w:t>
            </w:r>
            <w:r w:rsidR="001B6545"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386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2DE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E777F" w:rsidRPr="00C02548" w14:paraId="53B12963" w14:textId="77777777" w:rsidTr="00EC4989">
        <w:trPr>
          <w:trHeight w:val="5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536" w14:textId="77777777" w:rsidR="008E777F" w:rsidRPr="00C02548" w:rsidRDefault="008E777F" w:rsidP="00D454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C3E8621" w14:textId="77777777" w:rsidR="008E777F" w:rsidRPr="00C02548" w:rsidRDefault="008E777F" w:rsidP="00D454AF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1.2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72FEA060" w14:textId="15DB943F" w:rsidR="008E777F" w:rsidRPr="00C02548" w:rsidRDefault="008E777F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21(2), 21(2A), 21(4) &amp; 21(5)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D5B89F9" w14:textId="77777777" w:rsidR="008E777F" w:rsidRPr="00C02548" w:rsidRDefault="008E777F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BC8DC1E" w14:textId="77777777" w:rsidR="008E777F" w:rsidRPr="00C02548" w:rsidRDefault="008E777F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503A73" w:rsidRPr="00C02548" w14:paraId="5EC1094A" w14:textId="77777777" w:rsidTr="001B32F1">
        <w:trPr>
          <w:trHeight w:val="58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789" w14:textId="77777777" w:rsidR="00503A73" w:rsidRPr="00C02548" w:rsidRDefault="00503A73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2B61142E" w14:textId="77777777" w:rsidR="00503A73" w:rsidRPr="00C02548" w:rsidRDefault="00503A73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4FE148" w14:textId="77777777" w:rsidR="00503A73" w:rsidRPr="00C02548" w:rsidRDefault="00503A73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5975654" w14:textId="71857CDE" w:rsidR="00503A73" w:rsidRPr="00C02548" w:rsidRDefault="00D454AF" w:rsidP="00D454AF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6041438" wp14:editId="4FF55A64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-36830</wp:posOffset>
                      </wp:positionV>
                      <wp:extent cx="240030" cy="184150"/>
                      <wp:effectExtent l="0" t="0" r="26670" b="25400"/>
                      <wp:wrapNone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62E5F" id="Rectangle 36" o:spid="_x0000_s1026" style="position:absolute;margin-left:77.7pt;margin-top:-2.9pt;width:18.9pt;height:14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024BBD5" wp14:editId="1299991B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-38100</wp:posOffset>
                      </wp:positionV>
                      <wp:extent cx="240030" cy="184150"/>
                      <wp:effectExtent l="0" t="0" r="26670" b="25400"/>
                      <wp:wrapNone/>
                      <wp:docPr id="29519476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13F73" id="Rectangle 36" o:spid="_x0000_s1026" style="position:absolute;margin-left:181.25pt;margin-top:-3pt;width:18.9pt;height:14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" filled="f" strokeweight="1pt">
                      <v:path arrowok="t"/>
                    </v:rect>
                  </w:pict>
                </mc:Fallback>
              </mc:AlternateContent>
            </w:r>
            <w:r w:rsidR="00503A73" w:rsidRPr="00C02548">
              <w:rPr>
                <w:rFonts w:ascii="Arial" w:hAnsi="Arial" w:cs="Arial"/>
                <w:sz w:val="18"/>
              </w:rPr>
              <w:t xml:space="preserve">Bentuk Prekripsi:             Fizikal                               Elektronik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D7A27B" w14:textId="77777777" w:rsidR="00503A73" w:rsidRPr="00C02548" w:rsidRDefault="00503A73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80F844" w14:textId="77777777" w:rsidR="00503A73" w:rsidRPr="00C02548" w:rsidRDefault="00503A73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3FAF43F9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BC1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23FCE5D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0AEBFC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0BEBD4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62F03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A663C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4E44B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35A31F1B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E7C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299FB8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52FA4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5945C6" w14:textId="6DAD5A82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21(2)(a)</w:t>
            </w:r>
            <w:r w:rsidR="008E777F" w:rsidRPr="00C02548">
              <w:rPr>
                <w:rFonts w:ascii="Arial" w:hAnsi="Arial" w:cs="Arial"/>
                <w:w w:val="105"/>
                <w:sz w:val="13"/>
              </w:rPr>
              <w:t xml:space="preserve"> &amp; 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Seksyen </w:t>
            </w:r>
            <w:r w:rsidR="008E777F" w:rsidRPr="00C02548">
              <w:rPr>
                <w:rFonts w:ascii="Arial" w:hAnsi="Arial" w:cs="Arial"/>
                <w:w w:val="105"/>
                <w:sz w:val="13"/>
              </w:rPr>
              <w:t>21(2A)(a)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D682B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6077E6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E483DB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748F35AF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1A3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1F962A76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E7A816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284F2C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D723C8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87DB8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FDD2D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2CD15843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CC4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12586E2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86849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988391" w14:textId="05A2D355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21(2)(c) 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 xml:space="preserve">&amp; 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Seksyen 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 xml:space="preserve">21(2A)(d)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FC4A2A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B5E3BA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EE58CC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6654E2B1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C71F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3B6AE6B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2227CB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5D4F65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&amp;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dos ubat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untuk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2BB957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61731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88D4B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6DABF6E9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051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72627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876C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17A65" w14:textId="48467EDD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21(2)(d)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 xml:space="preserve"> &amp; 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Seksyen 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>21(2A)(d)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7231672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503E87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3C2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E09CA" w:rsidRPr="00C02548" w14:paraId="34FEEB8B" w14:textId="77777777" w:rsidTr="00EC4989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5E3" w14:textId="77777777" w:rsidR="009E09CA" w:rsidRPr="00C02548" w:rsidRDefault="009E09C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1C3F60" w14:textId="77777777" w:rsidR="009E09CA" w:rsidRPr="00C02548" w:rsidRDefault="009E09C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80DBB" w14:textId="77777777" w:rsidR="009E09CA" w:rsidRPr="00C02548" w:rsidRDefault="009E09C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</w:t>
            </w: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3A031" w14:textId="7CA8296A" w:rsidR="009E09CA" w:rsidRPr="00C02548" w:rsidRDefault="009E09CA" w:rsidP="001B32F1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Kekerapan ubat boleh didispens (tidak melebihi 3 kali) dan jika melebihi sekali, perlu menetapkan sela masa pembekalan tersebut – </w:t>
            </w:r>
            <w:r w:rsidRPr="00C0254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selain</w:t>
            </w:r>
            <w:r w:rsidRPr="00C02548">
              <w:rPr>
                <w:rFonts w:ascii="Arial" w:hAnsi="Arial" w:cs="Arial"/>
                <w:b/>
                <w:bCs/>
                <w:i/>
                <w:iCs/>
                <w:w w:val="105"/>
                <w:sz w:val="18"/>
                <w:szCs w:val="18"/>
              </w:rPr>
              <w:t xml:space="preserve"> partial supply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D6A183" w14:textId="7B478B51" w:rsidR="009E09CA" w:rsidRPr="00C02548" w:rsidRDefault="009E09CA" w:rsidP="00AF09B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2548">
              <w:rPr>
                <w:rFonts w:ascii="Arial" w:hAnsi="Arial" w:cs="Arial"/>
                <w:i/>
                <w:iCs/>
                <w:sz w:val="16"/>
                <w:szCs w:val="16"/>
              </w:rPr>
              <w:t>Tidak diamalkan di fasiliti kesihatan awam (merujuk kepada Polisi Ambulatori)</w:t>
            </w:r>
          </w:p>
        </w:tc>
      </w:tr>
      <w:tr w:rsidR="009E09CA" w:rsidRPr="00C02548" w14:paraId="35D56C61" w14:textId="77777777" w:rsidTr="00EC4989">
        <w:trPr>
          <w:trHeight w:val="2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BE1" w14:textId="77777777" w:rsidR="009E09CA" w:rsidRPr="00C02548" w:rsidRDefault="009E09C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31AC0D" w14:textId="77777777" w:rsidR="009E09CA" w:rsidRPr="00C02548" w:rsidRDefault="009E09C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222DF" w14:textId="77777777" w:rsidR="009E09CA" w:rsidRPr="00C02548" w:rsidRDefault="009E09C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0AF0A" w14:textId="176720A8" w:rsidR="009E09CA" w:rsidRPr="00C02548" w:rsidRDefault="009E09CA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21(2)(e) &amp; Seksyen 21(2A)(d)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C6EF" w14:textId="77777777" w:rsidR="009E09CA" w:rsidRPr="00C02548" w:rsidRDefault="009E09C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FC51A8" w14:textId="77777777" w:rsidR="009E09CA" w:rsidRPr="00C02548" w:rsidRDefault="009E09CA" w:rsidP="00D454AF">
            <w:pPr>
              <w:spacing w:line="276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E818B6" w:rsidRPr="00C02548" w14:paraId="284A07E4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09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7CCE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C62AE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27FDC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0DAFDBD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90799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94F36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70D7FA2C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19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88998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7D5B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CF49" w14:textId="7BDFD432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21(2)(b)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 xml:space="preserve"> &amp; 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 Seksyen 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>21(2A)(b)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AD007A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C15260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121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30C84CF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C5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3AE15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45B65" w14:textId="77777777" w:rsidR="00E818B6" w:rsidRPr="00C02548" w:rsidRDefault="00204F65" w:rsidP="00D454AF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 xml:space="preserve"> f.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92E492" w14:textId="413B4B48" w:rsidR="00E818B6" w:rsidRPr="00C02548" w:rsidRDefault="00204F65" w:rsidP="0049504A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Tandatangan doktor mematuhi Akta</w:t>
            </w:r>
            <w:r w:rsidR="00A770FA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D721D0" w:rsidRPr="00A770FA">
              <w:rPr>
                <w:rFonts w:ascii="Arial" w:hAnsi="Arial" w:cs="Arial"/>
                <w:w w:val="105"/>
                <w:sz w:val="18"/>
                <w:szCs w:val="18"/>
              </w:rPr>
              <w:t>T</w:t>
            </w:r>
            <w:r w:rsidRPr="00A770FA">
              <w:rPr>
                <w:rFonts w:ascii="Arial" w:hAnsi="Arial" w:cs="Arial"/>
                <w:w w:val="105"/>
                <w:sz w:val="18"/>
                <w:szCs w:val="18"/>
              </w:rPr>
              <w:t>andatangan</w:t>
            </w: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 Digital 1997 jika menggunakan preskripsi elektronik</w:t>
            </w:r>
          </w:p>
          <w:p w14:paraId="7B577553" w14:textId="277724DF" w:rsidR="00E818B6" w:rsidRPr="00C02548" w:rsidRDefault="00121558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[</w:t>
            </w:r>
            <w:r w:rsidR="00204F65"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="00204F65"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204F65" w:rsidRPr="00C02548">
              <w:rPr>
                <w:rFonts w:ascii="Arial" w:hAnsi="Arial" w:cs="Arial"/>
                <w:w w:val="105"/>
                <w:sz w:val="13"/>
              </w:rPr>
              <w:t>21(2A)(b)</w:t>
            </w:r>
            <w:r w:rsidR="001D0366" w:rsidRPr="00C02548">
              <w:rPr>
                <w:rFonts w:ascii="Arial" w:hAnsi="Arial" w:cs="Arial"/>
                <w:w w:val="105"/>
                <w:sz w:val="13"/>
              </w:rPr>
              <w:t xml:space="preserve"> &amp;</w:t>
            </w:r>
            <w:r w:rsidR="00204F65"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 Seksyen 21</w:t>
            </w:r>
            <w:r w:rsidR="00204F65" w:rsidRPr="00C02548">
              <w:rPr>
                <w:rFonts w:ascii="Arial" w:hAnsi="Arial" w:cs="Arial"/>
                <w:w w:val="105"/>
                <w:sz w:val="13"/>
              </w:rPr>
              <w:t xml:space="preserve">(2B)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="00204F65"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CEB82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3D76E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715872F5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7C3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9A76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71186" w14:textId="77777777" w:rsidR="00E818B6" w:rsidRPr="00C02548" w:rsidRDefault="00204F65" w:rsidP="00D454AF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 xml:space="preserve"> g.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820FD" w14:textId="083BAFA4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="001D0366" w:rsidRPr="00C02548">
              <w:rPr>
                <w:rFonts w:ascii="Arial" w:hAnsi="Arial" w:cs="Arial"/>
                <w:sz w:val="18"/>
              </w:rPr>
              <w:t xml:space="preserve"> doktor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F6658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28B52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78C26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2B5476D2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315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633F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5585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9C203" w14:textId="2206507D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21(2)(b)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 &amp;  Seksyen 21(2A)(d)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4DBD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60E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B3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5488CE9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0F3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E5D23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F4095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1D6679" w14:textId="32E0DA62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i/>
                <w:iCs/>
                <w:sz w:val="18"/>
              </w:rPr>
              <w:t>Endorsement</w:t>
            </w:r>
            <w:r w:rsidRPr="00C02548">
              <w:rPr>
                <w:rFonts w:ascii="Arial" w:hAnsi="Arial" w:cs="Arial"/>
                <w:sz w:val="18"/>
              </w:rPr>
              <w:t xml:space="preserve"> daripada ahli farmasi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21(4)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  <w:r w:rsidRPr="00C02548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1B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FA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58E6DF4F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10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3615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E4C1" w14:textId="77777777" w:rsidR="00E818B6" w:rsidRPr="00C02548" w:rsidRDefault="00E818B6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B440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i.  Nama &amp; alamat ahli farmasi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E9E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126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46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45A722E0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843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D69EA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917556" w14:textId="77777777" w:rsidR="00E818B6" w:rsidRPr="00C02548" w:rsidRDefault="00E818B6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F4A12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ii.  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pem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689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ADF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A7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35007FDF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7C3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895C4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51058" w14:textId="77777777" w:rsidR="00E818B6" w:rsidRPr="00C02548" w:rsidRDefault="00204F65" w:rsidP="00D454AF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</w:t>
            </w:r>
            <w:r w:rsidRPr="00C02548">
              <w:rPr>
                <w:rFonts w:ascii="Arial" w:hAnsi="Arial" w:cs="Arial"/>
                <w:sz w:val="18"/>
                <w:szCs w:val="26"/>
              </w:rPr>
              <w:t>i.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70B491" w14:textId="77777777" w:rsidR="00E818B6" w:rsidRPr="00C02548" w:rsidRDefault="00204F65" w:rsidP="001B32F1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Preskripsi yang telah lengkap dibekalkan disimpan untuk tempoh sekurang- kurangnya 5 tahun dari tarikh pembekalan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C0C25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ACFBE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3D0D3A8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B4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F3B92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70C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D1579" w14:textId="372AB358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27A(2) </w:t>
            </w:r>
            <w:r w:rsidR="001B6545"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4EEBF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8E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989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D0366" w:rsidRPr="00C02548" w14:paraId="0145B88B" w14:textId="77777777" w:rsidTr="00EC4989">
        <w:trPr>
          <w:trHeight w:val="5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419" w14:textId="77777777" w:rsidR="001D0366" w:rsidRPr="00C02548" w:rsidRDefault="001D036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222667A" w14:textId="77777777" w:rsidR="001D0366" w:rsidRPr="00C02548" w:rsidRDefault="001D0366" w:rsidP="00D454AF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1.3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01B2BB94" w14:textId="0D8D5F3C" w:rsidR="001D0366" w:rsidRPr="00C02548" w:rsidRDefault="001D036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Label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  <w:r w:rsidR="00A46A7F" w:rsidRPr="00A770FA">
              <w:rPr>
                <w:rFonts w:ascii="Arial" w:hAnsi="Arial" w:cs="Arial"/>
                <w:b/>
                <w:spacing w:val="-4"/>
                <w:sz w:val="20"/>
                <w:szCs w:val="24"/>
              </w:rPr>
              <w:t>U</w:t>
            </w:r>
            <w:r w:rsidRPr="00A770FA">
              <w:rPr>
                <w:rFonts w:ascii="Arial" w:hAnsi="Arial" w:cs="Arial"/>
                <w:b/>
                <w:spacing w:val="-4"/>
                <w:sz w:val="20"/>
                <w:szCs w:val="24"/>
              </w:rPr>
              <w:t>bat</w:t>
            </w: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</w:t>
            </w:r>
            <w:r w:rsidR="001B6545">
              <w:rPr>
                <w:rFonts w:ascii="Arial" w:hAnsi="Arial" w:cs="Arial"/>
                <w:w w:val="105"/>
                <w:sz w:val="13"/>
              </w:rPr>
              <w:t xml:space="preserve"> 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40D2CAC6" w14:textId="77777777" w:rsidR="001D0366" w:rsidRPr="00C02548" w:rsidRDefault="001D036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71B9D5A3" w14:textId="77777777" w:rsidR="001D0366" w:rsidRPr="00C02548" w:rsidRDefault="001D036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DE4" w:rsidRPr="00C02548" w14:paraId="67ECAD44" w14:textId="77777777" w:rsidTr="00EC4989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661" w14:textId="77777777" w:rsidR="00202DE4" w:rsidRPr="00C02548" w:rsidRDefault="00202DE4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2F8FB5AF" w14:textId="77777777" w:rsidR="00202DE4" w:rsidRPr="00C02548" w:rsidRDefault="00202DE4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39D5EA" w14:textId="77777777" w:rsidR="00202DE4" w:rsidRPr="00C02548" w:rsidRDefault="00202DE4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D03598" w14:textId="77777777" w:rsidR="00202DE4" w:rsidRPr="00C02548" w:rsidRDefault="00202DE4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pembekal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EA4DBEB" w14:textId="77777777" w:rsidR="00202DE4" w:rsidRPr="00C02548" w:rsidRDefault="00202DE4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000000" w:themeFill="text1"/>
          </w:tcPr>
          <w:p w14:paraId="31D2329E" w14:textId="19A6E7F3" w:rsidR="00202DE4" w:rsidRPr="00EC4989" w:rsidRDefault="00202DE4" w:rsidP="00971101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</w:rPr>
            </w:pPr>
            <w:r w:rsidRPr="00EC4989">
              <w:rPr>
                <w:rFonts w:ascii="Arial" w:hAnsi="Arial" w:cs="Arial"/>
                <w:i/>
                <w:iCs/>
                <w:color w:val="FFFFFF" w:themeColor="background1"/>
                <w:sz w:val="16"/>
              </w:rPr>
              <w:t>*Seperti yang telah dipersetujui</w:t>
            </w:r>
          </w:p>
        </w:tc>
      </w:tr>
      <w:tr w:rsidR="00202DE4" w:rsidRPr="00C02548" w14:paraId="756B2080" w14:textId="77777777" w:rsidTr="00EC4989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9AF" w14:textId="77777777" w:rsidR="00202DE4" w:rsidRPr="00C02548" w:rsidRDefault="00202DE4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4674D290" w14:textId="77777777" w:rsidR="00202DE4" w:rsidRPr="00C02548" w:rsidRDefault="00202DE4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BEBF0C" w14:textId="77777777" w:rsidR="00202DE4" w:rsidRPr="00C02548" w:rsidRDefault="00202DE4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EEFC6F" w14:textId="363A0BA4" w:rsidR="00202DE4" w:rsidRPr="00C02548" w:rsidRDefault="00202DE4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12(1)(a)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0000" w:themeFill="text1"/>
          </w:tcPr>
          <w:p w14:paraId="444DBD7C" w14:textId="77777777" w:rsidR="00202DE4" w:rsidRPr="00C02548" w:rsidRDefault="00202DE4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5A474D17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244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628B769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51F23A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C64D59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92249A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92F68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09211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1648ED44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E1C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572717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77043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E8CD94" w14:textId="26563069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12(1)(b)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23715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F265D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2F93E1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7E0C3A3D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AF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3888797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C667E0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8BC2D0" w14:textId="74CDE97C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ubat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9BD4F25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92376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63499F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44160A" w:rsidRPr="00C02548" w14:paraId="247A56CC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26D" w14:textId="77777777" w:rsidR="0044160A" w:rsidRPr="00C02548" w:rsidRDefault="0044160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01B82AA4" w14:textId="77777777" w:rsidR="0044160A" w:rsidRPr="00C02548" w:rsidRDefault="0044160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1487D4B" w14:textId="77777777" w:rsidR="0044160A" w:rsidRPr="00C02548" w:rsidRDefault="0044160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3DBCA2" w14:textId="3ACC08E1" w:rsidR="0044160A" w:rsidRPr="00C02548" w:rsidRDefault="0044160A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12(1)(ba)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7A44FA" w14:textId="77777777" w:rsidR="0044160A" w:rsidRPr="00C02548" w:rsidRDefault="0044160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B51885" w14:textId="77777777" w:rsidR="0044160A" w:rsidRPr="00C02548" w:rsidRDefault="0044160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8CF9D2F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79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8A460A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1C0C75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16A3AB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Arahan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penggunaan</w:t>
            </w:r>
            <w:r w:rsidRPr="00C0254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F91B5A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F3B6E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BC2B2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55064B3B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1C7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438FE7DA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BE7A1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5E099C" w14:textId="79BAB125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12(1)(c)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A3964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C985F4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2498C9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8C75A9B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C12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AB8EF20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BA5758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B5B810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pem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6329A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41144C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B4AFC2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2BCB83AE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777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031EA20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3B7CD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309C06" w14:textId="4C9C8460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12(1)(d)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DE55D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8FF3C5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879E2A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B74E30E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C8F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1DC2455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EA7704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E4A393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Nombor rujukan/ siri dalam buku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64376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E9E7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024DF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63FCCE35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504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C57EDA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0498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1EC88" w14:textId="2FDC67B0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12(1)(e)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84BD621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6276B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CAB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73CD3F7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908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608499AE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089920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E75691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Label “Controlled Medicine”/ “Ubat </w:t>
            </w:r>
            <w:r w:rsidRPr="00C02548">
              <w:rPr>
                <w:rFonts w:ascii="Arial" w:hAnsi="Arial" w:cs="Arial"/>
                <w:spacing w:val="-2"/>
                <w:sz w:val="18"/>
              </w:rPr>
              <w:t>Terkawal”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F0A86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796C4F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44160A" w:rsidRPr="00C02548" w14:paraId="6D3D07D5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63A" w14:textId="77777777" w:rsidR="0044160A" w:rsidRPr="00C02548" w:rsidRDefault="0044160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620A9214" w14:textId="77777777" w:rsidR="0044160A" w:rsidRPr="00C02548" w:rsidRDefault="0044160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930413" w14:textId="77777777" w:rsidR="0044160A" w:rsidRPr="00C02548" w:rsidRDefault="0044160A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FECBF7" w14:textId="6DC4D14F" w:rsidR="0044160A" w:rsidRPr="00C02548" w:rsidRDefault="0044160A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12(2) &amp;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39C59" w14:textId="77777777" w:rsidR="0044160A" w:rsidRPr="00C02548" w:rsidRDefault="0044160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F1BF19" w14:textId="77777777" w:rsidR="0044160A" w:rsidRPr="00C02548" w:rsidRDefault="0044160A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40FAD5D4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9FE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2F89199B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A80B1A" w14:textId="77777777" w:rsidR="00E818B6" w:rsidRPr="00C02548" w:rsidRDefault="00204F65" w:rsidP="00D454AF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EBEBC55" w14:textId="77777777" w:rsidR="00E818B6" w:rsidRPr="00C02548" w:rsidRDefault="00204F65" w:rsidP="001B32F1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Kegunaan luaran – Label “For External Use Only”/ “Not to Be Taken” dalam bahasa Inggeris, Melayu, Cina dan Tamil dengan warna merah atau atas latar belakang warna merah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4C0B8D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641808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E818B6" w:rsidRPr="00C02548" w14:paraId="644B955B" w14:textId="77777777" w:rsidTr="001B32F1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792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3158E9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CB9A4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A77A2" w14:textId="100D83D3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12(3)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502C5E63" w14:textId="77777777" w:rsidR="00E818B6" w:rsidRPr="00C02548" w:rsidRDefault="00E818B6" w:rsidP="00D454AF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2DE251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BE9" w14:textId="77777777" w:rsidR="00E818B6" w:rsidRPr="00C02548" w:rsidRDefault="00E818B6" w:rsidP="00D454AF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14D6B8D" w14:textId="77777777" w:rsidR="009140F9" w:rsidRDefault="009140F9" w:rsidP="00F13CFF">
      <w:pPr>
        <w:pStyle w:val="ListParagraph"/>
        <w:spacing w:line="276" w:lineRule="auto"/>
        <w:ind w:left="11" w:right="-5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1DA1B9E9" w14:textId="5B8CBD77" w:rsidR="00F13CFF" w:rsidRDefault="00202DE4" w:rsidP="00F13CFF">
      <w:pPr>
        <w:pStyle w:val="ListParagraph"/>
        <w:spacing w:line="276" w:lineRule="auto"/>
        <w:ind w:left="11" w:right="-591"/>
        <w:jc w:val="both"/>
        <w:rPr>
          <w:rFonts w:ascii="Arial" w:eastAsia="Arial" w:hAnsi="Arial" w:cs="Arial"/>
          <w:b/>
          <w:bCs/>
          <w:i/>
          <w:iCs/>
          <w:sz w:val="14"/>
          <w:szCs w:val="14"/>
        </w:rPr>
      </w:pPr>
      <w:r w:rsidRPr="00F13CFF">
        <w:rPr>
          <w:rFonts w:ascii="Arial" w:hAnsi="Arial" w:cs="Arial"/>
          <w:b/>
          <w:bCs/>
          <w:i/>
          <w:iCs/>
          <w:sz w:val="14"/>
          <w:szCs w:val="14"/>
        </w:rPr>
        <w:t xml:space="preserve">* </w:t>
      </w:r>
      <w:r w:rsidR="002855F9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Merujuk kepada memo dari BPF kepada BDPSF pada 24 Jun 2025 </w:t>
      </w:r>
      <w:r w:rsidR="00F13CFF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[no. </w:t>
      </w:r>
      <w:r w:rsidR="002855F9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>rujukan:</w:t>
      </w:r>
      <w:r w:rsidR="00F13CFF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 </w:t>
      </w:r>
      <w:r w:rsidR="002855F9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>KKM.600/18/2/66 Jld 37 (1)</w:t>
      </w:r>
      <w:r w:rsidR="00F13CFF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>]</w:t>
      </w:r>
      <w:r w:rsidR="002855F9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 terdapat kelonggaran penggunaan alamat </w:t>
      </w:r>
    </w:p>
    <w:p w14:paraId="52065706" w14:textId="6065DB83" w:rsidR="002855F9" w:rsidRPr="00F13CFF" w:rsidRDefault="00F13CFF" w:rsidP="00F13CFF">
      <w:pPr>
        <w:pStyle w:val="ListParagraph"/>
        <w:spacing w:line="276" w:lineRule="auto"/>
        <w:ind w:left="11" w:right="-5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 </w:t>
      </w:r>
      <w:r w:rsidR="002855F9"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penuh pada label ubat bagi fasiliti KKM kerana nama &amp; alamat fasiliti KKM adalah spesifik dan tidak berulang seperti yang terdapat di fasiliti swasta. </w:t>
      </w:r>
    </w:p>
    <w:p w14:paraId="44858894" w14:textId="77777777" w:rsidR="009140F9" w:rsidRDefault="009140F9" w:rsidP="00D454AF">
      <w:pPr>
        <w:pStyle w:val="FootnoteText"/>
        <w:rPr>
          <w:rFonts w:ascii="Arial" w:hAnsi="Arial" w:cs="Arial"/>
          <w:b/>
        </w:rPr>
      </w:pPr>
    </w:p>
    <w:p w14:paraId="7CDD024B" w14:textId="77777777" w:rsidR="00FB6942" w:rsidRDefault="00FB6942" w:rsidP="00D454AF">
      <w:pPr>
        <w:pStyle w:val="FootnoteText"/>
        <w:rPr>
          <w:rFonts w:ascii="Arial" w:hAnsi="Arial" w:cs="Arial"/>
          <w:b/>
        </w:rPr>
      </w:pPr>
    </w:p>
    <w:p w14:paraId="670A7A2E" w14:textId="3A702F8D" w:rsidR="00D454AF" w:rsidRPr="00C02548" w:rsidRDefault="007F1AF3" w:rsidP="00D454AF">
      <w:pPr>
        <w:pStyle w:val="FootnoteText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2.0</w:t>
      </w:r>
      <w:r w:rsidR="00D454AF" w:rsidRPr="00C02548">
        <w:rPr>
          <w:rFonts w:ascii="Arial" w:hAnsi="Arial" w:cs="Arial"/>
          <w:b/>
        </w:rPr>
        <w:tab/>
      </w:r>
      <w:r w:rsidR="00204F65" w:rsidRPr="00C02548">
        <w:rPr>
          <w:rFonts w:ascii="Arial" w:hAnsi="Arial" w:cs="Arial"/>
          <w:b/>
        </w:rPr>
        <w:t>PEMBEKALAN</w:t>
      </w:r>
      <w:r w:rsidR="00204F65" w:rsidRPr="00C02548">
        <w:rPr>
          <w:rFonts w:ascii="Arial" w:hAnsi="Arial" w:cs="Arial"/>
          <w:b/>
          <w:bCs/>
        </w:rPr>
        <w:t xml:space="preserve"> RUNCIT </w:t>
      </w:r>
      <w:r w:rsidR="009A7874">
        <w:rPr>
          <w:rFonts w:ascii="Arial" w:hAnsi="Arial" w:cs="Arial"/>
          <w:b/>
          <w:bCs/>
        </w:rPr>
        <w:t>BAHAN PSIKOTROPIK</w:t>
      </w:r>
    </w:p>
    <w:p w14:paraId="37E56A45" w14:textId="77777777" w:rsidR="008F3D7F" w:rsidRPr="00BA72D1" w:rsidRDefault="008F3D7F" w:rsidP="00D454AF">
      <w:pPr>
        <w:pStyle w:val="FootnoteText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3305"/>
        <w:gridCol w:w="3496"/>
        <w:gridCol w:w="851"/>
        <w:gridCol w:w="850"/>
      </w:tblGrid>
      <w:tr w:rsidR="00E818B6" w:rsidRPr="00C02548" w14:paraId="4FA85EE2" w14:textId="7777777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6A3ADCC2" w14:textId="77777777" w:rsidR="00E818B6" w:rsidRPr="00C02548" w:rsidRDefault="00204F65" w:rsidP="00D454AF">
            <w:pPr>
              <w:pStyle w:val="TableParagraph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6F33E679" w14:textId="77777777" w:rsidR="00E818B6" w:rsidRPr="00C02548" w:rsidRDefault="00204F65" w:rsidP="00D454AF">
            <w:pPr>
              <w:pStyle w:val="TableParagraph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51DB4A8" w14:textId="77777777" w:rsidR="00E818B6" w:rsidRPr="00C02548" w:rsidRDefault="00204F65" w:rsidP="00D454A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E818B6" w:rsidRPr="00C02548" w14:paraId="012C3D1E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361" w14:textId="77777777" w:rsidR="00E818B6" w:rsidRPr="00C02548" w:rsidRDefault="00E818B6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12"/>
                <w:szCs w:val="12"/>
              </w:rPr>
            </w:pPr>
          </w:p>
          <w:p w14:paraId="6355EA75" w14:textId="77777777" w:rsidR="00E818B6" w:rsidRPr="00C02548" w:rsidRDefault="00204F65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2.</w:t>
            </w:r>
          </w:p>
          <w:p w14:paraId="08A11495" w14:textId="77777777" w:rsidR="00D454AF" w:rsidRPr="00C02548" w:rsidRDefault="00D454AF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47F36D2E" w14:textId="77777777" w:rsidR="00D454AF" w:rsidRPr="00C02548" w:rsidRDefault="00D454AF" w:rsidP="00D454AF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2106983" w14:textId="77777777" w:rsidR="00E818B6" w:rsidRPr="00C02548" w:rsidRDefault="00E818B6" w:rsidP="00D454AF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AACACB7" w14:textId="77777777" w:rsidR="00E818B6" w:rsidRPr="00C02548" w:rsidRDefault="00E818B6" w:rsidP="00D454AF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4D6AD87F" w14:textId="00B67C47" w:rsidR="00E818B6" w:rsidRPr="00C02548" w:rsidRDefault="00204F65" w:rsidP="0086312E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PEMBEKALAN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RUNCIT </w:t>
            </w:r>
            <w:r w:rsidR="007A6642" w:rsidRPr="00C02548"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7006F42" w14:textId="77777777" w:rsidR="00E818B6" w:rsidRPr="00C02548" w:rsidRDefault="00204F65" w:rsidP="008631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6B8F8C4" w14:textId="77777777" w:rsidR="00E818B6" w:rsidRPr="00C02548" w:rsidRDefault="00204F65" w:rsidP="008631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E818B6" w:rsidRPr="00C02548" w14:paraId="5578A77B" w14:textId="77777777" w:rsidTr="00EC49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71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2804699" w14:textId="77777777" w:rsidR="00E818B6" w:rsidRPr="00C02548" w:rsidRDefault="00E818B6" w:rsidP="00D454AF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  <w:p w14:paraId="6E5770CF" w14:textId="77777777" w:rsidR="00E818B6" w:rsidRPr="00C02548" w:rsidRDefault="00204F65" w:rsidP="00D454AF">
            <w:pPr>
              <w:pStyle w:val="TableParagraph"/>
              <w:spacing w:line="276" w:lineRule="auto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2.1</w:t>
            </w:r>
          </w:p>
          <w:p w14:paraId="379759AD" w14:textId="3E8A04A1" w:rsidR="00D454AF" w:rsidRPr="00C02548" w:rsidRDefault="00D454AF" w:rsidP="00D454AF">
            <w:pPr>
              <w:pStyle w:val="TableParagraph"/>
              <w:spacing w:line="276" w:lineRule="auto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580954" w14:textId="6D1F726D" w:rsidR="00E818B6" w:rsidRPr="00C02548" w:rsidRDefault="00204F65" w:rsidP="00D454AF">
            <w:pPr>
              <w:pStyle w:val="TableParagraph"/>
              <w:spacing w:line="276" w:lineRule="auto"/>
              <w:ind w:left="-227" w:firstLine="227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Daftar</w:t>
            </w:r>
            <w:r w:rsidRPr="00C02548">
              <w:rPr>
                <w:rFonts w:ascii="Arial" w:hAnsi="Arial" w:cs="Arial"/>
                <w:b/>
                <w:spacing w:val="3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 </w:t>
            </w:r>
            <w:r w:rsidR="00971101"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Bagi </w:t>
            </w:r>
            <w:r w:rsidR="007A6642" w:rsidRPr="00C02548">
              <w:rPr>
                <w:rFonts w:ascii="Arial" w:hAnsi="Arial" w:cs="Arial"/>
                <w:b/>
                <w:sz w:val="20"/>
                <w:szCs w:val="24"/>
              </w:rPr>
              <w:t>Bahan</w:t>
            </w:r>
            <w:r w:rsidR="00971101" w:rsidRPr="00C02548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7A6642" w:rsidRPr="00C02548">
              <w:rPr>
                <w:rFonts w:ascii="Arial" w:hAnsi="Arial" w:cs="Arial"/>
                <w:b/>
                <w:sz w:val="20"/>
                <w:szCs w:val="24"/>
              </w:rPr>
              <w:t>Psikotropik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</w:p>
          <w:p w14:paraId="006AC04C" w14:textId="41DD8E95" w:rsidR="00E818B6" w:rsidRPr="00C02548" w:rsidRDefault="00204F65" w:rsidP="00D454AF">
            <w:pPr>
              <w:pStyle w:val="TableParagraph"/>
              <w:spacing w:line="276" w:lineRule="auto"/>
              <w:ind w:left="-227" w:firstLine="227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, </w:t>
            </w:r>
            <w:r w:rsidRPr="00C02548">
              <w:rPr>
                <w:rFonts w:ascii="Arial" w:hAnsi="Arial" w:cs="Arial"/>
                <w:w w:val="105"/>
                <w:sz w:val="13"/>
              </w:rPr>
              <w:t>22</w:t>
            </w:r>
            <w:r w:rsidR="007A6642" w:rsidRPr="00C02548">
              <w:rPr>
                <w:rFonts w:ascii="Arial" w:hAnsi="Arial" w:cs="Arial"/>
                <w:w w:val="105"/>
                <w:sz w:val="13"/>
              </w:rPr>
              <w:t>,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23</w:t>
            </w:r>
            <w:r w:rsidR="007A6642" w:rsidRPr="00C02548">
              <w:rPr>
                <w:rFonts w:ascii="Arial" w:hAnsi="Arial" w:cs="Arial"/>
                <w:w w:val="105"/>
                <w:sz w:val="13"/>
              </w:rPr>
              <w:t xml:space="preserve"> &amp; 25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5FE2DA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8E845C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E818B6" w:rsidRPr="00C02548" w14:paraId="684E60D4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B0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BAC4BE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A90C1" w14:textId="77777777" w:rsidR="00E818B6" w:rsidRPr="00C02548" w:rsidRDefault="00204F65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300CE3" w14:textId="5A688A94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Rekod secara berasingan mengikut jenis </w:t>
            </w:r>
            <w:r w:rsidR="009A7874"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B32F7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EE0AF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3507C453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B41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81D83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09A63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F8AB9" w14:textId="6BC223A2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22(a)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0D7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37A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8B3F4E" w:rsidRPr="00C02548" w14:paraId="3EB9F8F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84D" w14:textId="77777777" w:rsidR="008B3F4E" w:rsidRPr="00C02548" w:rsidRDefault="008B3F4E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AD4C6" w14:textId="77777777" w:rsidR="008B3F4E" w:rsidRPr="00C02548" w:rsidRDefault="008B3F4E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18F9D" w14:textId="77777777" w:rsidR="008B3F4E" w:rsidRPr="00C02548" w:rsidRDefault="008B3F4E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7DF6D06" w14:textId="4BC0DB41" w:rsidR="008B3F4E" w:rsidRPr="00C02548" w:rsidRDefault="008B3F4E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9A7874"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664457" w14:textId="77777777" w:rsidR="008B3F4E" w:rsidRPr="00C02548" w:rsidRDefault="008B3F4E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88A2E" w14:textId="77777777" w:rsidR="008B3F4E" w:rsidRPr="00C02548" w:rsidRDefault="008B3F4E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4806110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8C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86EACD0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8E85259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3ABEF4F" w14:textId="0915571E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6086E69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807B4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6B500D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41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346FA4E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4FD6026" w14:textId="77777777" w:rsidR="00E818B6" w:rsidRPr="00C02548" w:rsidRDefault="00204F65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775E552A" w14:textId="1627D3AF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 terima/ pembekalan (mengikut kronologi)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8F6116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06CB6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5B203B3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45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3016B1F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8776BF6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875A532" w14:textId="4991CFBF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19(a), 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="00D973B0"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22(b) &amp;</w:t>
            </w:r>
            <w:r w:rsidR="00D973B0" w:rsidRPr="00C02548">
              <w:rPr>
                <w:rFonts w:ascii="Arial" w:hAnsi="Arial" w:cs="Arial"/>
                <w:w w:val="105"/>
                <w:sz w:val="13"/>
              </w:rPr>
              <w:t xml:space="preserve"> Peraturan </w:t>
            </w:r>
            <w:r w:rsidRPr="00C02548">
              <w:rPr>
                <w:rFonts w:ascii="Arial" w:hAnsi="Arial" w:cs="Arial"/>
                <w:w w:val="105"/>
                <w:sz w:val="13"/>
              </w:rPr>
              <w:t>22(d)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44F2710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9A579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67B9" w:rsidRPr="00C02548" w14:paraId="65FC354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4C3" w14:textId="77777777" w:rsidR="00C067B9" w:rsidRPr="00C02548" w:rsidRDefault="00C067B9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971355C" w14:textId="77777777" w:rsidR="00C067B9" w:rsidRPr="00C02548" w:rsidRDefault="00C067B9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718E277" w14:textId="77777777" w:rsidR="00C067B9" w:rsidRPr="00C02548" w:rsidRDefault="00C067B9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1F484F1B" w14:textId="15466605" w:rsidR="00C067B9" w:rsidRPr="00C02548" w:rsidRDefault="00C067B9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 xml:space="preserve">siri entri dalam daftar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40F840B" w14:textId="77777777" w:rsidR="00C067B9" w:rsidRPr="00C02548" w:rsidRDefault="00C067B9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96D8A" w14:textId="77777777" w:rsidR="00C067B9" w:rsidRPr="00C02548" w:rsidRDefault="00C067B9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58E3C6FE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F1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0735DBF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4E04F6A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C5365FB" w14:textId="7A59EB06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67C2B2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90FA6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B8CE16E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C3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9EEBB1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68C64A2" w14:textId="77777777" w:rsidR="00E818B6" w:rsidRPr="00C02548" w:rsidRDefault="00204F65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2FD5752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pembekal/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6C0BAEAA" w14:textId="77777777" w:rsidR="00E818B6" w:rsidRPr="00C02548" w:rsidRDefault="00E818B6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738B3B6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52FBA5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14A3255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F6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CDE5130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7DD6C70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495E1E6" w14:textId="4884056A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&amp;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5080CE5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E38CF3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426E6" w:rsidRPr="00C02548" w14:paraId="04DC8459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784" w14:textId="77777777" w:rsidR="004426E6" w:rsidRPr="00C02548" w:rsidRDefault="004426E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C41DEC7" w14:textId="77777777" w:rsidR="004426E6" w:rsidRPr="00C02548" w:rsidRDefault="004426E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60C3A60" w14:textId="77777777" w:rsidR="004426E6" w:rsidRPr="00C02548" w:rsidRDefault="004426E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0251044F" w14:textId="20569D52" w:rsidR="004426E6" w:rsidRPr="00C02548" w:rsidRDefault="004426E6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Nombor kad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pengenalan</w:t>
            </w:r>
            <w:r w:rsidRPr="00C02548">
              <w:rPr>
                <w:rFonts w:ascii="Arial" w:hAnsi="Arial" w:cs="Arial"/>
                <w:spacing w:val="1"/>
                <w:sz w:val="18"/>
              </w:rPr>
              <w:t>/ nombor</w:t>
            </w:r>
            <w:r w:rsidRPr="00C02548">
              <w:rPr>
                <w:rFonts w:ascii="Arial" w:hAnsi="Arial" w:cs="Arial"/>
                <w:sz w:val="18"/>
              </w:rPr>
              <w:t xml:space="preserve"> rujukan pesakit (jika berkaitan)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91EF5DB" w14:textId="77777777" w:rsidR="004426E6" w:rsidRPr="00C02548" w:rsidRDefault="004426E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CAC461" w14:textId="77777777" w:rsidR="004426E6" w:rsidRPr="00C02548" w:rsidRDefault="004426E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4BAABBF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C4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DB986E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1797C4E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CA25FEE" w14:textId="5D40E4AE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C46EBA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CB41DD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414E35D3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B61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439663C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913D827" w14:textId="77777777" w:rsidR="00E818B6" w:rsidRPr="00C02548" w:rsidRDefault="00204F65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958072B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terima</w:t>
            </w:r>
            <w:r w:rsidRPr="00C02548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 xml:space="preserve">/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pembekalan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3117BC89" w14:textId="77777777" w:rsidR="00E818B6" w:rsidRPr="00C02548" w:rsidRDefault="00E818B6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6A8AB4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FEF5A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26595B4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93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0302483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1F5749A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70872EEE" w14:textId="7E5122BE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&amp;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0D204B63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F8D03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C815D5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F3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1C502E5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E0CE853" w14:textId="77777777" w:rsidR="00E818B6" w:rsidRPr="00C02548" w:rsidRDefault="00204F65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3039AFE4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Baki</w:t>
            </w:r>
            <w:r w:rsidRPr="00C0254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301D7B58" w14:textId="77777777" w:rsidR="00E818B6" w:rsidRPr="00C02548" w:rsidRDefault="00E818B6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611BDAD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6867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63841193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CB1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CA4919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0715DC3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826E5DE" w14:textId="10356910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74D624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C0BFA0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EFD283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3E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740A85D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687F13F" w14:textId="77777777" w:rsidR="00E818B6" w:rsidRPr="00C02548" w:rsidRDefault="00204F65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283EC24C" w14:textId="13AE9D52" w:rsidR="00E818B6" w:rsidRPr="00C02548" w:rsidRDefault="00204F65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Pindaan dibuat dengan catatan di tepi/ bawah rekod be</w:t>
            </w:r>
            <w:r w:rsidR="00D973B0" w:rsidRPr="00C02548">
              <w:rPr>
                <w:rFonts w:ascii="Arial" w:hAnsi="Arial" w:cs="Arial"/>
                <w:sz w:val="18"/>
              </w:rPr>
              <w:t>r</w:t>
            </w:r>
            <w:r w:rsidRPr="00C02548">
              <w:rPr>
                <w:rFonts w:ascii="Arial" w:hAnsi="Arial" w:cs="Arial"/>
                <w:sz w:val="18"/>
              </w:rPr>
              <w:t>serta tarikh pembetulan dilakukan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AB0B13C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BF32F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22CEB827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805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E2384F5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3B08D3B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72715A8" w14:textId="2E1FFEA6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176A660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D96A4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AB1E35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3A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FEC2935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1F5AEC0" w14:textId="26C1F567" w:rsidR="00E818B6" w:rsidRPr="00C02548" w:rsidRDefault="004426E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j</w:t>
            </w:r>
            <w:r w:rsidR="00204F65" w:rsidRPr="00C02548">
              <w:rPr>
                <w:rFonts w:ascii="Arial" w:hAnsi="Arial" w:cs="Arial"/>
                <w:spacing w:val="-5"/>
                <w:sz w:val="18"/>
              </w:rPr>
              <w:t>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493D9CB8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Penyimpanan daftar di premis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5BB215B0" w14:textId="77777777" w:rsidR="00E818B6" w:rsidRPr="00C02548" w:rsidRDefault="00E818B6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9F6DF6C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60DF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22AA957A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6622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43A04E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0DB4154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665EF76" w14:textId="67BFABDB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FA04154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F72DF3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4D2C6CB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6C4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31CDE94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593C880" w14:textId="12635765" w:rsidR="00E818B6" w:rsidRPr="00C02548" w:rsidRDefault="004426E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10"/>
                <w:sz w:val="18"/>
              </w:rPr>
              <w:t>k</w:t>
            </w:r>
            <w:r w:rsidR="00204F65" w:rsidRPr="00C02548">
              <w:rPr>
                <w:rFonts w:ascii="Arial" w:hAnsi="Arial" w:cs="Arial"/>
                <w:spacing w:val="-10"/>
                <w:sz w:val="18"/>
              </w:rPr>
              <w:t>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717FD68D" w14:textId="30BC1612" w:rsidR="00E818B6" w:rsidRPr="00C02548" w:rsidRDefault="00204F65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Daftar dalam bentuk buku berjilid</w:t>
            </w:r>
            <w:r w:rsidR="00014389">
              <w:rPr>
                <w:rFonts w:ascii="Arial" w:hAnsi="Arial" w:cs="Arial"/>
                <w:sz w:val="18"/>
              </w:rPr>
              <w:t xml:space="preserve"> </w:t>
            </w:r>
            <w:r w:rsidR="00014389" w:rsidRPr="00014389">
              <w:rPr>
                <w:rFonts w:ascii="Arial" w:hAnsi="Arial" w:cs="Arial"/>
                <w:i/>
                <w:iCs/>
                <w:sz w:val="18"/>
              </w:rPr>
              <w:t>(bound book)</w:t>
            </w:r>
            <w:r w:rsidR="00014389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atau dalam bentuk yang mendapat kelulusan bertulis daripada Pegawai Pelesenan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056C95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6306C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1B5884A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4E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3ED63D5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51BBF84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348EFC54" w14:textId="4F2A6D35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C72E008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09719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42FD134C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D4B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51EF08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EFD9E9D" w14:textId="44E0DF4B" w:rsidR="00E818B6" w:rsidRPr="00C02548" w:rsidRDefault="004426E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l</w:t>
            </w:r>
            <w:r w:rsidR="00204F65" w:rsidRPr="00C02548">
              <w:rPr>
                <w:rFonts w:ascii="Arial" w:hAnsi="Arial" w:cs="Arial"/>
                <w:spacing w:val="-5"/>
                <w:sz w:val="18"/>
              </w:rPr>
              <w:t>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12BAE2C0" w14:textId="77777777" w:rsidR="00E818B6" w:rsidRPr="00C02548" w:rsidRDefault="00204F65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2 tahun dari tarikh akhir rekod dimasukkan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699A104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C2D1F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15178DE1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11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5CF82D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4DA5A61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67CA0C89" w14:textId="561877EC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D4FC0A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FB60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B8A495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7F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4FA5D31" w14:textId="77777777" w:rsidR="00E818B6" w:rsidRPr="00C02548" w:rsidRDefault="00204F65" w:rsidP="0086312E">
            <w:pPr>
              <w:pStyle w:val="TableParagraph"/>
              <w:spacing w:line="276" w:lineRule="auto"/>
              <w:ind w:right="-58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 </w:t>
            </w: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3D5C598" w14:textId="0301B1EC" w:rsidR="00E818B6" w:rsidRPr="00C02548" w:rsidRDefault="004426E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m</w:t>
            </w:r>
            <w:r w:rsidR="00204F65" w:rsidRPr="00C02548">
              <w:rPr>
                <w:rFonts w:ascii="Arial" w:hAnsi="Arial" w:cs="Arial"/>
                <w:spacing w:val="-5"/>
                <w:sz w:val="18"/>
              </w:rPr>
              <w:t>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0B0A12D1" w14:textId="5FC9974C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Pelupusan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–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disaksikan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Pegawai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Penguat</w:t>
            </w:r>
            <w:r w:rsidR="00D973B0" w:rsidRPr="00C02548">
              <w:rPr>
                <w:rFonts w:ascii="Arial" w:hAnsi="Arial" w:cs="Arial"/>
                <w:sz w:val="18"/>
              </w:rPr>
              <w:t xml:space="preserve"> K</w:t>
            </w:r>
            <w:r w:rsidRPr="00C02548">
              <w:rPr>
                <w:rFonts w:ascii="Arial" w:hAnsi="Arial" w:cs="Arial"/>
                <w:sz w:val="18"/>
              </w:rPr>
              <w:t>uasa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Dadah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C80910D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97140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E818B6" w:rsidRPr="00C02548" w14:paraId="59471C6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513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2E54E7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C1B4E" w14:textId="77777777" w:rsidR="00E818B6" w:rsidRPr="00C02548" w:rsidRDefault="00E818B6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95962B" w14:textId="196D9A36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25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AEA741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095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20EB9E35" w14:textId="77777777" w:rsidTr="00EC49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8D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96D5D83" w14:textId="77777777" w:rsidR="00E818B6" w:rsidRPr="00C02548" w:rsidRDefault="00204F65" w:rsidP="0086312E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2.2</w:t>
            </w:r>
          </w:p>
          <w:p w14:paraId="33A95045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1792D34" w14:textId="4165F791" w:rsidR="00E818B6" w:rsidRPr="00C02548" w:rsidRDefault="00204F65" w:rsidP="0086312E">
            <w:pPr>
              <w:pStyle w:val="TableParagraph"/>
              <w:spacing w:line="276" w:lineRule="auto"/>
              <w:ind w:right="-1671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2"/>
                <w:sz w:val="20"/>
                <w:szCs w:val="24"/>
              </w:rPr>
              <w:t xml:space="preserve"> </w:t>
            </w:r>
            <w:r w:rsidR="007A6642" w:rsidRPr="00C02548"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</w:p>
          <w:p w14:paraId="20C7D7F8" w14:textId="4FBF508B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11(2),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(3), </w:t>
            </w:r>
            <w:r w:rsidRPr="00C02548">
              <w:rPr>
                <w:rFonts w:ascii="Arial" w:hAnsi="Arial" w:cs="Arial"/>
                <w:w w:val="105"/>
                <w:sz w:val="13"/>
              </w:rPr>
              <w:t>(4) &amp;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(7)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B501C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12664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28CD94A9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D9D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5DF8D6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C4094CD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995FAE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85C91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41605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2CC848C9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EE0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B8F1C27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C37E9D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12EFF7" w14:textId="05079189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12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1A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4B6AF99D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FD1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40EC2A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54D5BD4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C8967A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1A494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3AEE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76D00BF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05D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70A31F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D2AC27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72455D" w14:textId="1AB523E9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23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C48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549E76EC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A03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C69F1FF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77595AF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FC3071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Nama,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telefon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B3F09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E09E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7523FAFC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28A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E36791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AD07E6A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8E632E" w14:textId="5D209516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7C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73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7C9C69EA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EDC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3554466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92DB28E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927CDF3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Umur, 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4E9ED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EEC4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2ACBB337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055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21D2D2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459131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3D6957" w14:textId="30B601AB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352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38D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504A695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CB8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D05B396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EC734D1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B422006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Kuantiti 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 xml:space="preserve">dos untuk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367CF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2640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2A5C1FB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88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8C07EF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546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177C" w14:textId="088C46A6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A864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4F2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51CE" w:rsidRPr="00C02548" w14:paraId="530587E1" w14:textId="77777777" w:rsidTr="008651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A66" w14:textId="77777777" w:rsidR="008651CE" w:rsidRPr="00C02548" w:rsidRDefault="008651CE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76815" w14:textId="77777777" w:rsidR="008651CE" w:rsidRPr="00C02548" w:rsidRDefault="008651CE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0BCFB" w14:textId="77777777" w:rsidR="008651CE" w:rsidRPr="00C02548" w:rsidRDefault="008651CE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1EAA5E" w14:textId="3C0ECC2F" w:rsidR="008651CE" w:rsidRPr="00C02548" w:rsidRDefault="008651CE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Kekerapan ubat boleh didispens (tidak melebihi 3 kali) dan jika melebihi sekali, perlu menetapkan sela masa pembekalan tersebut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 xml:space="preserve"> - </w:t>
            </w:r>
            <w:r w:rsidRPr="00C0254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 xml:space="preserve"> selain</w:t>
            </w:r>
            <w:r w:rsidRPr="00C02548">
              <w:rPr>
                <w:rFonts w:ascii="Arial" w:hAnsi="Arial" w:cs="Arial"/>
                <w:b/>
                <w:bCs/>
                <w:i/>
                <w:iCs/>
                <w:w w:val="105"/>
                <w:sz w:val="18"/>
                <w:szCs w:val="18"/>
              </w:rPr>
              <w:t xml:space="preserve"> partial supply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F304A2" w14:textId="767394ED" w:rsidR="008651CE" w:rsidRPr="00C02548" w:rsidRDefault="008651CE" w:rsidP="008651CE">
            <w:pPr>
              <w:spacing w:line="276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02548">
              <w:rPr>
                <w:rFonts w:ascii="Arial" w:hAnsi="Arial" w:cs="Arial"/>
                <w:i/>
                <w:iCs/>
                <w:sz w:val="16"/>
                <w:szCs w:val="16"/>
              </w:rPr>
              <w:t>Tidak diamalkan di fasiliti kesihatan awam (merujuk kepada Polisi Ambulatori)</w:t>
            </w:r>
          </w:p>
        </w:tc>
      </w:tr>
      <w:tr w:rsidR="008651CE" w:rsidRPr="00C02548" w14:paraId="704F7D39" w14:textId="77777777" w:rsidTr="001215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217" w14:textId="77777777" w:rsidR="008651CE" w:rsidRPr="00C02548" w:rsidRDefault="008651CE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033D8B" w14:textId="77777777" w:rsidR="008651CE" w:rsidRPr="00C02548" w:rsidRDefault="008651CE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CD862" w14:textId="77777777" w:rsidR="008651CE" w:rsidRPr="00C02548" w:rsidRDefault="008651CE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0E1B" w14:textId="0CEF9643" w:rsidR="008651CE" w:rsidRPr="00C02548" w:rsidRDefault="008651CE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47031E" w14:textId="77777777" w:rsidR="008651CE" w:rsidRPr="00C02548" w:rsidRDefault="008651CE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6977965A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00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3745BD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F7BFF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g.</w:t>
            </w:r>
          </w:p>
          <w:p w14:paraId="5AE7D533" w14:textId="77777777" w:rsidR="00D454AF" w:rsidRPr="00C02548" w:rsidRDefault="00D454AF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EADE8C" w14:textId="453DDF46" w:rsidR="00E818B6" w:rsidRPr="00C02548" w:rsidRDefault="00204F65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i/>
                <w:iCs/>
                <w:sz w:val="18"/>
              </w:rPr>
              <w:t>Endorsement</w:t>
            </w:r>
            <w:r w:rsidRPr="00C02548">
              <w:rPr>
                <w:rFonts w:ascii="Arial" w:hAnsi="Arial" w:cs="Arial"/>
                <w:sz w:val="18"/>
              </w:rPr>
              <w:t xml:space="preserve"> daripada ahli farmasi di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atas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  <w:r w:rsidRPr="00C02548">
              <w:rPr>
                <w:rFonts w:ascii="Arial" w:hAnsi="Arial" w:cs="Arial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11(4)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  <w:r w:rsidRPr="00C02548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C3E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6E2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01B9A92D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B20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1BAD6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9972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7C2B3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 i.  Nama &amp; alamat ahli farmasi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495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CA7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58B1905B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30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965078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9E36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087E" w14:textId="7777777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ii.  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pem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8F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94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3F231F1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24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F5BEB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60397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347AB2" w14:textId="77777777" w:rsidR="00E818B6" w:rsidRPr="00C02548" w:rsidRDefault="00204F65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Preskripsi yang telah lengkap dibekalkan disimpan untuk tempoh sekurang-kurangnya 2 tahun dari tarikh pembekalan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3B30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86AB3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6908E833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704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627E34B2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EB86E67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7021D0" w14:textId="52E9FACF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11(7)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B78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2AB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19444F8E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192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39A5DE1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4105149" w14:textId="77777777" w:rsidR="00E818B6" w:rsidRPr="00C02548" w:rsidRDefault="00204F65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0B417A" w14:textId="77777777" w:rsidR="00E818B6" w:rsidRPr="00C02548" w:rsidRDefault="00204F65" w:rsidP="001B32F1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Pembekalan dilakukan berdasarkan preskripsi yang masih sah tempoh (tidak &gt; 90 hari dari tarikh preskripsi)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BA4CA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D871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818B6" w:rsidRPr="00C02548" w14:paraId="3CD5B3B8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806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CBC4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00AF9" w14:textId="77777777" w:rsidR="00E818B6" w:rsidRPr="00C02548" w:rsidRDefault="00E818B6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ACC0" w14:textId="5E02F467" w:rsidR="00E818B6" w:rsidRPr="00C02548" w:rsidRDefault="00204F65" w:rsidP="001B32F1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11(3)(d)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7B9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C94" w14:textId="77777777" w:rsidR="00E818B6" w:rsidRPr="00C02548" w:rsidRDefault="00E818B6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AB013AA" w14:textId="77777777" w:rsidR="004426E6" w:rsidRPr="00C02548" w:rsidRDefault="004426E6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36B5AD98" w14:textId="77777777" w:rsidR="007F1AF3" w:rsidRDefault="007F1AF3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61AC6D3E" w14:textId="77777777" w:rsidR="00BA72D1" w:rsidRPr="00C02548" w:rsidRDefault="00BA72D1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38CB3095" w14:textId="625B3368" w:rsidR="00E818B6" w:rsidRDefault="00204F65" w:rsidP="00230B79">
      <w:pPr>
        <w:pStyle w:val="FootnoteText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3.0</w:t>
      </w:r>
      <w:r w:rsidR="007F1AF3" w:rsidRPr="00C02548">
        <w:rPr>
          <w:rFonts w:ascii="Arial" w:hAnsi="Arial" w:cs="Arial"/>
          <w:b/>
        </w:rPr>
        <w:tab/>
      </w:r>
      <w:r w:rsidRPr="00C02548">
        <w:rPr>
          <w:rFonts w:ascii="Arial" w:hAnsi="Arial" w:cs="Arial"/>
          <w:b/>
        </w:rPr>
        <w:t>PEMBEKALAN</w:t>
      </w:r>
      <w:r w:rsidRPr="00C02548">
        <w:rPr>
          <w:rFonts w:ascii="Arial" w:hAnsi="Arial" w:cs="Arial"/>
          <w:b/>
          <w:bCs/>
        </w:rPr>
        <w:t xml:space="preserve"> RUNCIT DADAH BERBAHAYA</w:t>
      </w:r>
    </w:p>
    <w:p w14:paraId="755D38D5" w14:textId="77777777" w:rsidR="00BA72D1" w:rsidRPr="00F179E4" w:rsidRDefault="00BA72D1" w:rsidP="00230B79">
      <w:pPr>
        <w:pStyle w:val="FootnoteText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3305"/>
        <w:gridCol w:w="3496"/>
        <w:gridCol w:w="851"/>
        <w:gridCol w:w="850"/>
      </w:tblGrid>
      <w:tr w:rsidR="0063473C" w:rsidRPr="00C02548" w14:paraId="0329371C" w14:textId="77777777" w:rsidTr="00EA3E8C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6B0FA963" w14:textId="77777777" w:rsidR="0063473C" w:rsidRPr="00C02548" w:rsidRDefault="0063473C" w:rsidP="0086312E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52E22FB4" w14:textId="77777777" w:rsidR="0063473C" w:rsidRPr="00C02548" w:rsidRDefault="0063473C" w:rsidP="0086312E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4A4CE63B" w14:textId="77777777" w:rsidR="0063473C" w:rsidRPr="00C02548" w:rsidRDefault="0063473C" w:rsidP="008631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63473C" w:rsidRPr="00C02548" w14:paraId="477D7071" w14:textId="77777777" w:rsidTr="001B3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6B6" w14:textId="77777777" w:rsidR="00D454AF" w:rsidRPr="00C02548" w:rsidRDefault="00D454AF" w:rsidP="0086312E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4B24854" w14:textId="4808624B" w:rsidR="0063473C" w:rsidRPr="00C02548" w:rsidRDefault="00D454AF" w:rsidP="0086312E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  <w:p w14:paraId="5F33E032" w14:textId="0F3F8702" w:rsidR="00D454AF" w:rsidRPr="00C02548" w:rsidRDefault="00D454AF" w:rsidP="0086312E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642CD2C1" w14:textId="77777777" w:rsidR="0063473C" w:rsidRPr="00C02548" w:rsidRDefault="0063473C" w:rsidP="0086312E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PEMBEKALAN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RUNCIT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DADAH BERBAHAYA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69E18DF" w14:textId="77777777" w:rsidR="0063473C" w:rsidRPr="00C02548" w:rsidRDefault="0063473C" w:rsidP="008631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A2CE5ED" w14:textId="77777777" w:rsidR="0063473C" w:rsidRPr="00C02548" w:rsidRDefault="0063473C" w:rsidP="008631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63473C" w:rsidRPr="00C02548" w14:paraId="692C6A3D" w14:textId="77777777" w:rsidTr="00EC49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37F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D0E9DD0" w14:textId="77777777" w:rsidR="0063473C" w:rsidRPr="00C02548" w:rsidRDefault="0063473C" w:rsidP="0086312E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  <w:p w14:paraId="24C903C4" w14:textId="77777777" w:rsidR="0063473C" w:rsidRPr="00C02548" w:rsidRDefault="0063473C" w:rsidP="00D454AF">
            <w:pPr>
              <w:pStyle w:val="TableParagraph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3.1</w:t>
            </w:r>
          </w:p>
          <w:p w14:paraId="4EA22974" w14:textId="77777777" w:rsidR="0063473C" w:rsidRPr="00C02548" w:rsidRDefault="0063473C" w:rsidP="0086312E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24"/>
                <w:szCs w:val="28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1D2A45" w14:textId="77777777" w:rsidR="0063473C" w:rsidRPr="00C02548" w:rsidRDefault="0063473C" w:rsidP="0086312E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Daftar</w:t>
            </w:r>
            <w:r w:rsidRPr="00C02548">
              <w:rPr>
                <w:rFonts w:ascii="Arial" w:hAnsi="Arial" w:cs="Arial"/>
                <w:b/>
                <w:spacing w:val="3"/>
                <w:sz w:val="20"/>
                <w:szCs w:val="24"/>
              </w:rPr>
              <w:t xml:space="preserve"> untuk Dadah Berbahaya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</w:p>
          <w:p w14:paraId="7FEB7ED1" w14:textId="6B586ACB" w:rsidR="0063473C" w:rsidRPr="00C02548" w:rsidRDefault="0063473C" w:rsidP="0086312E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 &amp; Peraturan 16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6D0B6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5AD1B8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3473C" w:rsidRPr="00C02548" w14:paraId="46DAF377" w14:textId="77777777" w:rsidTr="00230B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3A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7941D" w14:textId="77777777" w:rsidR="0063473C" w:rsidRPr="00C02548" w:rsidRDefault="0063473C" w:rsidP="0086312E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F0D5" w14:textId="77777777" w:rsidR="0063473C" w:rsidRPr="00C02548" w:rsidRDefault="0063473C" w:rsidP="0086312E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Bahagian I – Penerimaan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C1F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258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3473C" w:rsidRPr="00C02548" w14:paraId="5D6EE101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E1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CC00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F6D97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CBF14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500B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891D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37793D8E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AA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62F2B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70DBD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6C462" w14:textId="0C956259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A5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AB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651A7E6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32F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1F51C0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FFDAE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3C843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269A30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61A3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EC8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515477D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44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DF4631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38A75A0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1CF2FCD" w14:textId="17D7C22E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469998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34740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387F261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65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D73601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E39B7C2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574B54CF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 terima (mengikut kronologi)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001600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E4D7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1B63199F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08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F81512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F140EC8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F87CF2B" w14:textId="198BF6D0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8238D8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90C8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27464EF0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C88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97F8A18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CE188A4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343F830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pembekal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0194FF9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C1EEA0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04C6A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3F580245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53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588A38B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5F6CFAF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688A2B49" w14:textId="6ADC9754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7AB910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E65BA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AAEC1D3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5A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686610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C4450AF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3D823F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belian/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35E78A4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EB0825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4EE18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1BE528E5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A7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457DEAF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A068590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73EC2AD" w14:textId="289F7176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DBF26C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3EDE5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AE1E72D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8E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51BD8B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855AA4F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0973A3FF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Bentuk yang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3467148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18B3CE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80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3B9761DD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C4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7076A7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28C0A69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717813F1" w14:textId="654BD21C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6A1EE6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44986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2F7C6F9" w14:textId="77777777" w:rsidTr="00230B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8D6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735738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left w:val="nil"/>
              <w:bottom w:val="nil"/>
            </w:tcBorders>
            <w:vAlign w:val="center"/>
          </w:tcPr>
          <w:p w14:paraId="189D0CEF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Pembekalan Kepada Pesakit/ Wad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05E3F8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07954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68816AB8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F0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B48A1A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C6DF6B5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619E475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0236FF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3A8AC8F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BB59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2C6D96C8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62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8DBF45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9388458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</w:tcPr>
          <w:p w14:paraId="2839F14C" w14:textId="2A5BCE76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1EAB578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4093A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7C810E3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4F1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86C4C4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DB6A7AB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234B2939" w14:textId="77777777" w:rsidR="0063473C" w:rsidRPr="00C02548" w:rsidRDefault="0063473C" w:rsidP="0086312E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5793FA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BE29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3551C6A7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09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181A14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5155C0B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F78C267" w14:textId="338F717F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6C6A9E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71F85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03CE336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75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A0CEAD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C9ADABB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4BC6057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Tarikh pembekalan - mengikut kronologi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6CD3FD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5D94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71B6D23E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2D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1D8F4A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B2E8B41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33A0F556" w14:textId="5DBED21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0F0AAF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DBFE4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38304401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67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C49299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DCC68F6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75E34B34" w14:textId="7E7D404D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D973B0" w:rsidRPr="00C02548">
              <w:rPr>
                <w:rFonts w:ascii="Arial" w:hAnsi="Arial" w:cs="Arial"/>
                <w:sz w:val="18"/>
              </w:rPr>
              <w:t>pesakit/ penerima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2BC8FFA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9057E5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42CDB2E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55A1E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5709A9B8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93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4DC2F1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E088511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7E5979F" w14:textId="0A073595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DF67C5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0BE2D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43E979E7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55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8C5D1E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812A6EC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6E9A65F3" w14:textId="77777777" w:rsidR="0063473C" w:rsidRPr="00C02548" w:rsidRDefault="0063473C" w:rsidP="0086312E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Kuantiti dibekal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44620A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F6670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63473C" w:rsidRPr="00C02548" w14:paraId="176936C6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AF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0D9530B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C538EB6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C969B10" w14:textId="683262A6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8C7639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4508A2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BBFD66A" w14:textId="77777777" w:rsidTr="00230B7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096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F42F5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C92F8B" w14:textId="77777777" w:rsidR="0063473C" w:rsidRPr="00C02548" w:rsidRDefault="0063473C" w:rsidP="0086312E">
            <w:pPr>
              <w:pStyle w:val="TableParagraph"/>
              <w:spacing w:line="276" w:lineRule="auto"/>
              <w:ind w:right="-50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Keperluan Perekodan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31A28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712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1475F3B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ED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89738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1E673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928C8B" w14:textId="2618B8F2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Direkod pada hari yang sama penerimaan/ pembekalan dibuat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265DE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ED439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9204ABF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70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0F71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4331B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4F0D" w14:textId="34B5B9CD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15(1)(c)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0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666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754E8162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D7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3A36A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F0771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DD8065" w14:textId="1D7BCFD8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Pindaan dibuat dengan catatan di tepi/ bawah rekod be</w:t>
            </w:r>
            <w:r w:rsidR="00D973B0" w:rsidRPr="00C0254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serta tarikh pembetulan dilakukan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9396C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0B51D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638F74B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13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BE250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F57E9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3B5F" w14:textId="010AC5B6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15(1)(d)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80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1F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58BB93BC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71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D71E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750E8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c.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97B1A4" w14:textId="77777777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20"/>
              </w:rPr>
              <w:t>Semua butiran direkod dengan dakwat atau tidak boleh dipadam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86C6D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87971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43F68574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95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7F344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68088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C657" w14:textId="24B61B3A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15(6)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6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C2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3EF984F7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4B2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75D8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C27B1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FB5963" w14:textId="08E292DD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Penyimpanan daftar di premis sahaja dan dalam bentuk</w:t>
            </w:r>
            <w:r w:rsidR="00014389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014389" w:rsidRPr="00C02548">
              <w:rPr>
                <w:rFonts w:ascii="Arial" w:hAnsi="Arial" w:cs="Arial"/>
                <w:sz w:val="18"/>
              </w:rPr>
              <w:t>buku berjilid</w:t>
            </w:r>
            <w:r w:rsidR="00014389">
              <w:rPr>
                <w:rFonts w:ascii="Arial" w:hAnsi="Arial" w:cs="Arial"/>
                <w:sz w:val="18"/>
              </w:rPr>
              <w:t xml:space="preserve"> </w:t>
            </w:r>
            <w:r w:rsidR="00014389" w:rsidRPr="00014389">
              <w:rPr>
                <w:rFonts w:ascii="Arial" w:hAnsi="Arial" w:cs="Arial"/>
                <w:i/>
                <w:iCs/>
                <w:sz w:val="18"/>
              </w:rPr>
              <w:t>(bound book)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10B9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47CFB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537B4BF5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28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8D9B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BE7D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6AB3" w14:textId="097C9A08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15(5)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BB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8F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7393FC07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306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9B4208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1197B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e.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7B3EBB" w14:textId="77777777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Semua daftar/ rekod disimpan untuk sekurang-kurangnya 2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8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80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B03BA13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E42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B63B3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B7503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FCD5" w14:textId="537D142C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44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22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54CD4558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532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CDD523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6A829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1DFDE4" w14:textId="31FE7744" w:rsidR="0063473C" w:rsidRPr="00C02548" w:rsidRDefault="0063473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Dokumen lain</w:t>
            </w:r>
            <w:r w:rsidR="00D973B0" w:rsidRPr="00C02548">
              <w:rPr>
                <w:rFonts w:ascii="Arial" w:hAnsi="Arial" w:cs="Arial"/>
                <w:color w:val="000000"/>
                <w:sz w:val="18"/>
                <w:szCs w:val="18"/>
              </w:rPr>
              <w:t xml:space="preserve"> (seperti preskripsi)</w:t>
            </w: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disimpan selama tempoh 2 tahun dari tarikh dokumen dibuat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B3B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362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4399E26D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CA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F6A1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5DE62" w14:textId="77777777" w:rsidR="0063473C" w:rsidRPr="00C02548" w:rsidRDefault="0063473C" w:rsidP="0086312E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09FB" w14:textId="26E3DB5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46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84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445AD2B8" w14:textId="77777777" w:rsidTr="00EC49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4D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B59DF39" w14:textId="78EB3802" w:rsidR="00230B79" w:rsidRPr="00C02548" w:rsidRDefault="00230B79" w:rsidP="00230B79">
            <w:pPr>
              <w:pStyle w:val="TableParagraph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3.2</w:t>
            </w:r>
          </w:p>
          <w:p w14:paraId="19130BB4" w14:textId="77777777" w:rsidR="0063473C" w:rsidRPr="00C02548" w:rsidRDefault="0063473C" w:rsidP="00230B7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B4C532" w14:textId="1AC3DBE1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4"/>
              </w:rPr>
              <w:t>Buku</w:t>
            </w:r>
            <w:r w:rsidRPr="00C02548">
              <w:rPr>
                <w:rFonts w:ascii="Arial" w:hAnsi="Arial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  <w:t xml:space="preserve">Preskripsi </w:t>
            </w:r>
          </w:p>
          <w:p w14:paraId="53FDD51C" w14:textId="23A9D2F5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24(1)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E56F5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EE69B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102476E8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7FD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61CF2B5F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FBC18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9FC3BA" w14:textId="7ED6FE4E" w:rsidR="004B060C" w:rsidRPr="00C02548" w:rsidRDefault="004B060C" w:rsidP="004B060C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9CB4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689C489B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A4A62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17F335E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BEF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C239EDF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28BD4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B3469" w14:textId="6411379B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54F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DEA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53081405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058E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79AA1796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D57D121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FE875F" w14:textId="7F8BD82D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20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40B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44EB2FA4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1A9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6AFBD0E9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36C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C59DC0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0417770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CF5E" w14:textId="26FC4029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24(1)(c)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E28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989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4D156490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A2C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307DC9D2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64B43CFA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c.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942BCB" w14:textId="514396F2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Alamat pesakit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6F1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0EEE607C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81BDC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6E51A435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02146BDC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3F3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</w:tcPr>
          <w:p w14:paraId="7FCD20BB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7B6DB5DE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7034E" w14:textId="5953CC81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24(1)(d)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257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6A1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49EC825B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154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C06C61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530A8F31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242F5A" w14:textId="3FEF98E5" w:rsidR="004B060C" w:rsidRPr="00C02548" w:rsidRDefault="004B060C" w:rsidP="004B060C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racun/ ubat yang dibekal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6C2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13F38C02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EDFCE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7B0C341B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B075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EB3DD1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F2F14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DD5ED" w14:textId="7186A7E3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FC3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D70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5C261BFF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E885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E001C4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0B908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e.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B75946" w14:textId="64104676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racun/ ubat yang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A574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01083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7598BB1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E7F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8C2774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25466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C9CED" w14:textId="1916990C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20F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437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0D3985F3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E93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57E09B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04FE1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56612" w14:textId="7C7B866D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siri entri dalam daftar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9C8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D4DF1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  <w:p w14:paraId="6BF410E8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67AF6BBA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3E1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44F50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3A494" w14:textId="77777777" w:rsidR="004B060C" w:rsidRPr="00C02548" w:rsidRDefault="004B060C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D868E" w14:textId="1E93CC34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F51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ED4D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256144E8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24E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BDDA6F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1B4D4" w14:textId="14227525" w:rsidR="004B060C" w:rsidRPr="00C02548" w:rsidRDefault="009140F9" w:rsidP="004B060C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>
              <w:rPr>
                <w:rFonts w:ascii="Arial" w:hAnsi="Arial" w:cs="Arial"/>
                <w:sz w:val="18"/>
                <w:szCs w:val="26"/>
              </w:rPr>
              <w:t>g</w:t>
            </w:r>
            <w:r w:rsidR="004B060C" w:rsidRPr="00C02548">
              <w:rPr>
                <w:rFonts w:ascii="Arial" w:hAnsi="Arial" w:cs="Arial"/>
                <w:sz w:val="18"/>
                <w:szCs w:val="26"/>
              </w:rPr>
              <w:t>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33276C" w14:textId="4595843F" w:rsidR="004B060C" w:rsidRPr="00C02548" w:rsidRDefault="004B060C" w:rsidP="008B3F4E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5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1E1E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C5478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B060C" w:rsidRPr="00C02548" w14:paraId="27496C6C" w14:textId="77777777" w:rsidTr="00EA3E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C6F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BE61FB" w14:textId="77777777" w:rsidR="004B060C" w:rsidRPr="00C02548" w:rsidRDefault="004B060C" w:rsidP="004B060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1DB37" w14:textId="77777777" w:rsidR="004B060C" w:rsidRPr="00C02548" w:rsidRDefault="004B060C" w:rsidP="004B060C">
            <w:pPr>
              <w:pStyle w:val="TableParagraph"/>
              <w:spacing w:line="276" w:lineRule="auto"/>
              <w:ind w:right="-50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785E" w14:textId="5E8DD576" w:rsidR="004B060C" w:rsidRPr="00C02548" w:rsidRDefault="004B060C" w:rsidP="004B060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 [Peraturan 27A(1) </w:t>
            </w:r>
            <w:r w:rsidR="001B6545"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825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3489" w14:textId="77777777" w:rsidR="004B060C" w:rsidRPr="00C02548" w:rsidRDefault="004B060C" w:rsidP="004B060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FCFF0E3" w14:textId="77777777" w:rsidTr="00EC49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76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63AAD86" w14:textId="08685790" w:rsidR="0063473C" w:rsidRPr="00C02548" w:rsidRDefault="0063473C" w:rsidP="0086312E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3.</w:t>
            </w:r>
            <w:r w:rsidR="00230B79"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3</w:t>
            </w:r>
          </w:p>
          <w:p w14:paraId="241FD3B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740A95E8" w14:textId="77777777" w:rsidR="0063473C" w:rsidRPr="00C02548" w:rsidRDefault="0063473C" w:rsidP="0086312E">
            <w:pPr>
              <w:pStyle w:val="TableParagraph"/>
              <w:spacing w:line="276" w:lineRule="auto"/>
              <w:ind w:right="-1671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2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Dadah Berbahaya</w:t>
            </w:r>
          </w:p>
          <w:p w14:paraId="5525D17A" w14:textId="703AEEB1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</w:t>
            </w:r>
            <w:r w:rsidR="004B060C" w:rsidRPr="00C02548">
              <w:rPr>
                <w:rFonts w:ascii="Arial" w:hAnsi="Arial" w:cs="Arial"/>
                <w:w w:val="105"/>
                <w:sz w:val="13"/>
              </w:rPr>
              <w:t xml:space="preserve">Seksyen 21(2) &amp; Seksyen 21(2A)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="004B060C" w:rsidRPr="00C02548">
              <w:rPr>
                <w:rFonts w:ascii="Arial" w:hAnsi="Arial" w:cs="Arial"/>
                <w:w w:val="105"/>
                <w:sz w:val="13"/>
              </w:rPr>
              <w:t xml:space="preserve">,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 &amp; 12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E21A4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15D66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39F4545A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D6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998B0C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1C2C81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883EA42" w14:textId="77777777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ECB3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72F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404FB106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18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C5BDF6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B96BF5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378B15" w14:textId="04F529C6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EA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A3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D97CC65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1A0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EBF73F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1D16FC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B9E7FC" w14:textId="77777777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5552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FE818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8A8F3C5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2E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7DBEC0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AF9928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77B079" w14:textId="3CF5CB9F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AA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79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0BD0AFC7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1A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A57E20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888082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ACBA1F" w14:textId="77777777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D12D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8012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7DE47D4D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5C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1F4146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BBFE4EB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BE1757" w14:textId="2EA4A849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11(2)(a) &amp; 11(2)(b)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3C6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B1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54D32C3B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BB8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470885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C2BBB9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C9447C" w14:textId="77777777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529B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DC45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39FA920F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46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E34F75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10277BC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B8561D" w14:textId="02A8FDFC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11(2)(c)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92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9B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75FB94E9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09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E69243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29EFFE9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8CC74BE" w14:textId="4D39A31E" w:rsidR="0063473C" w:rsidRPr="00C02548" w:rsidRDefault="004B060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dan k</w:t>
            </w:r>
            <w:r w:rsidR="0063473C" w:rsidRPr="00C02548">
              <w:rPr>
                <w:rFonts w:ascii="Arial" w:hAnsi="Arial" w:cs="Arial"/>
                <w:sz w:val="18"/>
              </w:rPr>
              <w:t xml:space="preserve">uantiti untuk </w:t>
            </w:r>
            <w:r w:rsidR="0063473C"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79AD5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B8FE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0ED4FAC9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73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93153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2BEB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7DF9" w14:textId="16FD526D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BA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C5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46F3EB8E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56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2E1095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EF2E0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F877E8" w14:textId="66DC2525" w:rsidR="0063473C" w:rsidRPr="00C02548" w:rsidRDefault="004B060C" w:rsidP="00230B79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Sekiranya preskripsi dikeluarkan </w:t>
            </w:r>
            <w:r w:rsidR="0063473C" w:rsidRPr="00C02548">
              <w:rPr>
                <w:rFonts w:ascii="Arial" w:hAnsi="Arial" w:cs="Arial"/>
                <w:w w:val="105"/>
                <w:sz w:val="18"/>
                <w:szCs w:val="18"/>
              </w:rPr>
              <w:t>oleh doktor pergigian - "For Local Dental Treatment Only"; doktor veterinar - "For Animal Treatment Only"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CD4C6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B9370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14ED2CFC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573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2C3E9B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A9221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E350" w14:textId="04D16C89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068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8C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643E7B5C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EF9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2545D6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4F47E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543FC4" w14:textId="77777777" w:rsidR="0063473C" w:rsidRPr="00C02548" w:rsidRDefault="0063473C" w:rsidP="00230B79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Tarikh pembekalan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32AC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7BCA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5F56AB6B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6F1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05ED025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07EC44D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3DA6DF" w14:textId="5CEC6AE1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12(4)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E3E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337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34741DA9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8AF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B88DFC4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CFD32E7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8969372" w14:textId="77777777" w:rsidR="0063473C" w:rsidRPr="00C02548" w:rsidRDefault="0063473C" w:rsidP="00230B79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Preskripsi yang telah lengkap dibekalkan disimpan di premis untuk sekurang-kurangnya 2 tahun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359D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AC714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473C" w:rsidRPr="00C02548" w14:paraId="2B497D85" w14:textId="77777777" w:rsidTr="008217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C9A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2A427A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516B2" w14:textId="77777777" w:rsidR="0063473C" w:rsidRPr="00C02548" w:rsidRDefault="0063473C" w:rsidP="0086312E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4C03" w14:textId="7AC562D0" w:rsidR="0063473C" w:rsidRPr="00C02548" w:rsidRDefault="0063473C" w:rsidP="00230B7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 12(4)</w:t>
            </w:r>
            <w:r w:rsidR="004B060C" w:rsidRPr="00C02548">
              <w:rPr>
                <w:rFonts w:ascii="Arial" w:hAnsi="Arial" w:cs="Arial"/>
                <w:w w:val="105"/>
                <w:sz w:val="13"/>
              </w:rPr>
              <w:t xml:space="preserve"> &amp; Peraturan 16(1)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C0D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898" w14:textId="77777777" w:rsidR="0063473C" w:rsidRPr="00C02548" w:rsidRDefault="0063473C" w:rsidP="0086312E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A1F4E3C" w14:textId="77777777" w:rsidR="00181E8E" w:rsidRDefault="00181E8E" w:rsidP="0086312E">
      <w:pPr>
        <w:spacing w:line="276" w:lineRule="auto"/>
        <w:rPr>
          <w:rFonts w:ascii="Arial" w:hAnsi="Arial" w:cs="Arial"/>
        </w:rPr>
      </w:pPr>
    </w:p>
    <w:p w14:paraId="7E1A75EC" w14:textId="77777777" w:rsidR="00AD38A9" w:rsidRPr="00C02548" w:rsidRDefault="00AD38A9" w:rsidP="0086312E">
      <w:pPr>
        <w:spacing w:line="276" w:lineRule="auto"/>
        <w:rPr>
          <w:rFonts w:ascii="Arial" w:hAnsi="Arial" w:cs="Arial"/>
        </w:rPr>
      </w:pPr>
    </w:p>
    <w:p w14:paraId="3F8776AD" w14:textId="77777777" w:rsidR="00FB6942" w:rsidRDefault="00FB6942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  <w:bookmarkStart w:id="6" w:name="_Hlk63853803"/>
    </w:p>
    <w:p w14:paraId="189A7089" w14:textId="45AE01CA" w:rsidR="00E818B6" w:rsidRPr="00C02548" w:rsidRDefault="0063473C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  <w:bCs/>
        </w:rPr>
        <w:t>4</w:t>
      </w:r>
      <w:r w:rsidR="00204F65" w:rsidRPr="00C02548">
        <w:rPr>
          <w:rFonts w:ascii="Arial" w:hAnsi="Arial" w:cs="Arial"/>
          <w:b/>
          <w:bCs/>
        </w:rPr>
        <w:t>.0</w:t>
      </w:r>
      <w:r w:rsidR="00204F65" w:rsidRPr="00C02548">
        <w:rPr>
          <w:rFonts w:ascii="Arial" w:hAnsi="Arial" w:cs="Arial"/>
          <w:b/>
          <w:bCs/>
        </w:rPr>
        <w:tab/>
        <w:t>PENSTORAN</w:t>
      </w:r>
    </w:p>
    <w:p w14:paraId="77DC088A" w14:textId="77777777" w:rsidR="00E818B6" w:rsidRPr="00C02548" w:rsidRDefault="00E818B6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75"/>
        <w:gridCol w:w="1845"/>
        <w:gridCol w:w="1988"/>
      </w:tblGrid>
      <w:tr w:rsidR="00E818B6" w:rsidRPr="00C02548" w14:paraId="500582F3" w14:textId="77777777">
        <w:trPr>
          <w:trHeight w:val="631"/>
        </w:trPr>
        <w:tc>
          <w:tcPr>
            <w:tcW w:w="816" w:type="dxa"/>
            <w:shd w:val="clear" w:color="auto" w:fill="1F497D"/>
          </w:tcPr>
          <w:p w14:paraId="4F408EFE" w14:textId="3E9C0926" w:rsidR="00E818B6" w:rsidRPr="00C02548" w:rsidRDefault="0063473C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val="en-US" w:eastAsia="en-MY"/>
              </w:rPr>
            </w:pPr>
            <w:bookmarkStart w:id="7" w:name="_Hlk55400002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4</w:t>
            </w:r>
            <w:r w:rsidR="00204F65"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.1</w:t>
            </w:r>
          </w:p>
        </w:tc>
        <w:tc>
          <w:tcPr>
            <w:tcW w:w="5575" w:type="dxa"/>
            <w:shd w:val="clear" w:color="auto" w:fill="1F497D"/>
          </w:tcPr>
          <w:p w14:paraId="7ABA7FA9" w14:textId="77777777" w:rsidR="00E818B6" w:rsidRPr="00C02548" w:rsidRDefault="00204F65" w:rsidP="00821787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Kawasan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Kemudahan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dan Amalan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Penstoran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       </w:t>
            </w:r>
          </w:p>
          <w:p w14:paraId="0CB1C026" w14:textId="44D4C2FC" w:rsidR="00821787" w:rsidRPr="00C02548" w:rsidRDefault="00204F65" w:rsidP="00821787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[S.9 </w:t>
            </w:r>
            <w:r w:rsidR="00B73F4C"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&amp; </w:t>
            </w:r>
            <w:r w:rsidR="00C5015A"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26(4)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AR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, P.5, 6 &amp; 7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PR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, P.24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PR (BP) 1989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 &amp;</w:t>
            </w:r>
            <w:r w:rsidRPr="00C02548"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  <w:t xml:space="preserve"> </w:t>
            </w:r>
            <w:r w:rsidR="00C5015A"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.</w:t>
            </w:r>
            <w:r w:rsidR="00C5015A"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9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(</w:t>
            </w:r>
            <w:r w:rsidR="00C5015A"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)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PDB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 </w:t>
            </w:r>
            <w:r w:rsidR="00821787"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–</w:t>
            </w:r>
            <w:r w:rsidRPr="00C02548"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  <w:t xml:space="preserve"> </w:t>
            </w:r>
          </w:p>
          <w:p w14:paraId="5FC06AFB" w14:textId="301ABC2C" w:rsidR="00E818B6" w:rsidRPr="00C02548" w:rsidRDefault="00204F65" w:rsidP="00821787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3"/>
                <w:szCs w:val="13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ms-MY" w:eastAsia="en-MY"/>
              </w:rPr>
              <w:t>Syarat No.2, 4 &amp; 5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] </w:t>
            </w:r>
          </w:p>
        </w:tc>
        <w:tc>
          <w:tcPr>
            <w:tcW w:w="3833" w:type="dxa"/>
            <w:gridSpan w:val="2"/>
            <w:shd w:val="clear" w:color="auto" w:fill="1F497D"/>
          </w:tcPr>
          <w:p w14:paraId="73D5114C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sym w:font="Wingdings 2" w:char="F050"/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t>/</w:t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sym w:font="Wingdings 2" w:char="F04F"/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t>/TB</w:t>
            </w:r>
          </w:p>
        </w:tc>
      </w:tr>
      <w:tr w:rsidR="00E818B6" w:rsidRPr="00C02548" w14:paraId="7085F564" w14:textId="77777777" w:rsidTr="00AD38A9">
        <w:trPr>
          <w:trHeight w:val="419"/>
        </w:trPr>
        <w:tc>
          <w:tcPr>
            <w:tcW w:w="6391" w:type="dxa"/>
            <w:gridSpan w:val="2"/>
            <w:shd w:val="clear" w:color="auto" w:fill="DBE5F1"/>
          </w:tcPr>
          <w:p w14:paraId="7E7D854E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</w:p>
        </w:tc>
        <w:tc>
          <w:tcPr>
            <w:tcW w:w="1845" w:type="dxa"/>
            <w:shd w:val="clear" w:color="auto" w:fill="DBE5F1"/>
          </w:tcPr>
          <w:p w14:paraId="30700A28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Racun</w:t>
            </w:r>
            <w:proofErr w:type="spellEnd"/>
          </w:p>
        </w:tc>
        <w:tc>
          <w:tcPr>
            <w:tcW w:w="1988" w:type="dxa"/>
            <w:shd w:val="clear" w:color="auto" w:fill="DBE5F1"/>
          </w:tcPr>
          <w:p w14:paraId="55426E15" w14:textId="0D878570" w:rsidR="00E818B6" w:rsidRPr="00C02548" w:rsidRDefault="009A7874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="00204F65"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="00204F65"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Dadah</w:t>
            </w:r>
            <w:proofErr w:type="spellEnd"/>
            <w:r w:rsidR="00204F65"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="00204F65"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Berbahaya</w:t>
            </w:r>
            <w:proofErr w:type="spellEnd"/>
          </w:p>
        </w:tc>
      </w:tr>
      <w:tr w:rsidR="00E818B6" w:rsidRPr="00C02548" w14:paraId="348D6CCA" w14:textId="77777777" w:rsidTr="00AD38A9">
        <w:trPr>
          <w:trHeight w:val="419"/>
        </w:trPr>
        <w:tc>
          <w:tcPr>
            <w:tcW w:w="816" w:type="dxa"/>
            <w:vAlign w:val="center"/>
          </w:tcPr>
          <w:p w14:paraId="333D9854" w14:textId="77777777" w:rsidR="00E818B6" w:rsidRPr="00C02548" w:rsidRDefault="00E818B6" w:rsidP="0086312E">
            <w:pPr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bookmarkStart w:id="8" w:name="_Hlk71638887"/>
          </w:p>
        </w:tc>
        <w:tc>
          <w:tcPr>
            <w:tcW w:w="5575" w:type="dxa"/>
            <w:vAlign w:val="center"/>
          </w:tcPr>
          <w:p w14:paraId="5D09AE0C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Almari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kabinet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peti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bilik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/</w:t>
            </w:r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stor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racun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berkunci</w:t>
            </w:r>
            <w:proofErr w:type="spellEnd"/>
          </w:p>
        </w:tc>
        <w:tc>
          <w:tcPr>
            <w:tcW w:w="1845" w:type="dxa"/>
            <w:shd w:val="clear" w:color="auto" w:fill="7F7F7F" w:themeFill="text1" w:themeFillTint="80"/>
          </w:tcPr>
          <w:p w14:paraId="5766F2E7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23815B04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tr w:rsidR="00E818B6" w:rsidRPr="00C02548" w14:paraId="17324DCA" w14:textId="77777777" w:rsidTr="00AD38A9">
        <w:trPr>
          <w:trHeight w:val="419"/>
        </w:trPr>
        <w:tc>
          <w:tcPr>
            <w:tcW w:w="816" w:type="dxa"/>
          </w:tcPr>
          <w:p w14:paraId="33823842" w14:textId="77777777" w:rsidR="00E818B6" w:rsidRPr="00C02548" w:rsidRDefault="00E818B6" w:rsidP="0086312E">
            <w:pPr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25B50303" w14:textId="3CC3D630" w:rsidR="00E818B6" w:rsidRPr="00C02548" w:rsidRDefault="009A7874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Dadah</w:t>
            </w:r>
            <w:proofErr w:type="spellEnd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Berbahaya</w:t>
            </w:r>
            <w:proofErr w:type="spellEnd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disimpan</w:t>
            </w:r>
            <w:proofErr w:type="spellEnd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di </w:t>
            </w:r>
            <w:proofErr w:type="spellStart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premis</w:t>
            </w:r>
            <w:proofErr w:type="spellEnd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yang </w:t>
            </w:r>
            <w:proofErr w:type="spellStart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dinyatakan</w:t>
            </w:r>
            <w:proofErr w:type="spellEnd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dalam</w:t>
            </w:r>
            <w:proofErr w:type="spellEnd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="00204F65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lesen</w:t>
            </w:r>
            <w:proofErr w:type="spellEnd"/>
          </w:p>
        </w:tc>
        <w:tc>
          <w:tcPr>
            <w:tcW w:w="1845" w:type="dxa"/>
            <w:shd w:val="clear" w:color="auto" w:fill="808080"/>
          </w:tcPr>
          <w:p w14:paraId="2C41450F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5F03286A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tr w:rsidR="00E818B6" w:rsidRPr="00C02548" w14:paraId="5F2FEF80" w14:textId="77777777" w:rsidTr="00AD38A9">
        <w:trPr>
          <w:trHeight w:val="419"/>
        </w:trPr>
        <w:tc>
          <w:tcPr>
            <w:tcW w:w="816" w:type="dxa"/>
          </w:tcPr>
          <w:p w14:paraId="7FDF0BB5" w14:textId="77777777" w:rsidR="00E818B6" w:rsidRPr="00C02548" w:rsidRDefault="00E818B6" w:rsidP="0086312E">
            <w:pPr>
              <w:widowControl/>
              <w:numPr>
                <w:ilvl w:val="0"/>
                <w:numId w:val="9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2AD109FA" w14:textId="60ED6D03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Kunci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penyimpanan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r w:rsidR="009A7874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 w:rsidR="009A7874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Dadah</w:t>
            </w:r>
            <w:proofErr w:type="spellEnd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="006C517D"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Berbahaya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vertAlign w:val="superscript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hanya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dipegang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oleh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ahli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farmasi</w:t>
            </w:r>
            <w:proofErr w:type="spellEnd"/>
          </w:p>
        </w:tc>
        <w:tc>
          <w:tcPr>
            <w:tcW w:w="1845" w:type="dxa"/>
            <w:shd w:val="clear" w:color="auto" w:fill="808080"/>
          </w:tcPr>
          <w:p w14:paraId="307892F7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1CAACAB9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bookmarkEnd w:id="7"/>
      <w:bookmarkEnd w:id="8"/>
    </w:tbl>
    <w:p w14:paraId="4D03E89A" w14:textId="77777777" w:rsidR="00E818B6" w:rsidRPr="00C02548" w:rsidRDefault="00E818B6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bookmarkEnd w:id="6"/>
    <w:p w14:paraId="5C4793EE" w14:textId="77777777" w:rsidR="00E818B6" w:rsidRDefault="00E818B6" w:rsidP="0086312E">
      <w:pPr>
        <w:spacing w:line="276" w:lineRule="auto"/>
        <w:rPr>
          <w:rFonts w:ascii="Arial" w:hAnsi="Arial" w:cs="Arial"/>
        </w:rPr>
      </w:pPr>
    </w:p>
    <w:p w14:paraId="0CCD3DF2" w14:textId="77777777" w:rsidR="00F179E4" w:rsidRPr="00C02548" w:rsidRDefault="00F179E4" w:rsidP="0086312E">
      <w:pPr>
        <w:spacing w:line="276" w:lineRule="auto"/>
        <w:rPr>
          <w:rFonts w:ascii="Arial" w:hAnsi="Arial" w:cs="Arial"/>
        </w:rPr>
      </w:pPr>
    </w:p>
    <w:p w14:paraId="42DFB324" w14:textId="2EE7CAA0" w:rsidR="00E818B6" w:rsidRPr="00C02548" w:rsidRDefault="0063473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  <w:r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>5</w:t>
      </w:r>
      <w:r w:rsidR="00204F65"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>.0</w:t>
      </w:r>
      <w:r w:rsidR="00204F65"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ab/>
        <w:t>ULASAN DAN KEPUTUSAN</w:t>
      </w:r>
    </w:p>
    <w:p w14:paraId="1AE84E63" w14:textId="77777777" w:rsidR="00E818B6" w:rsidRPr="00C02548" w:rsidRDefault="00E818B6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val="en-US" w:eastAsia="en-MY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4"/>
        <w:gridCol w:w="2152"/>
        <w:gridCol w:w="7514"/>
      </w:tblGrid>
      <w:tr w:rsidR="00E818B6" w:rsidRPr="00C02548" w14:paraId="6CB6981A" w14:textId="77777777">
        <w:trPr>
          <w:trHeight w:val="482"/>
        </w:trPr>
        <w:tc>
          <w:tcPr>
            <w:tcW w:w="864" w:type="dxa"/>
            <w:shd w:val="clear" w:color="auto" w:fill="1F497D"/>
            <w:vAlign w:val="center"/>
          </w:tcPr>
          <w:p w14:paraId="5D13EB6D" w14:textId="29AA2611" w:rsidR="00E818B6" w:rsidRPr="00C02548" w:rsidRDefault="0063473C" w:rsidP="0086312E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5</w:t>
            </w:r>
            <w:r w:rsidR="00204F65"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.1</w:t>
            </w:r>
          </w:p>
        </w:tc>
        <w:tc>
          <w:tcPr>
            <w:tcW w:w="9666" w:type="dxa"/>
            <w:gridSpan w:val="2"/>
            <w:shd w:val="clear" w:color="auto" w:fill="1F497D"/>
            <w:vAlign w:val="center"/>
          </w:tcPr>
          <w:p w14:paraId="603BAF07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ULASAN DAN KEPUTUSAN</w:t>
            </w:r>
          </w:p>
        </w:tc>
      </w:tr>
      <w:tr w:rsidR="00E818B6" w:rsidRPr="00C02548" w14:paraId="3ECD9DB4" w14:textId="77777777">
        <w:tc>
          <w:tcPr>
            <w:tcW w:w="864" w:type="dxa"/>
          </w:tcPr>
          <w:p w14:paraId="33F60140" w14:textId="77777777" w:rsidR="00E818B6" w:rsidRPr="00C02548" w:rsidRDefault="00E818B6" w:rsidP="0086312E">
            <w:pPr>
              <w:widowControl/>
              <w:numPr>
                <w:ilvl w:val="0"/>
                <w:numId w:val="10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7F9ACBFD" w14:textId="4E5C2E58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ULASAN PEGAWAI PEMERIKSA</w:t>
            </w:r>
          </w:p>
          <w:p w14:paraId="70909DA5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7514" w:type="dxa"/>
          </w:tcPr>
          <w:p w14:paraId="76FCC324" w14:textId="60ADB0E5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Buat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rumusan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keseluruhan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dan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cadangan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,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nyatakan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samada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memuaskan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atau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tidak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memuaskan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. </w:t>
            </w:r>
          </w:p>
          <w:p w14:paraId="59D73430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6504122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FDF9D80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0AA23C6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A2B2877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4BC264A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61159C2E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15156C80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71F03188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26A90FBD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4DAA2BCB" w14:textId="77777777">
        <w:tc>
          <w:tcPr>
            <w:tcW w:w="864" w:type="dxa"/>
          </w:tcPr>
          <w:p w14:paraId="7127C646" w14:textId="77777777" w:rsidR="00E818B6" w:rsidRPr="00C02548" w:rsidRDefault="00E818B6" w:rsidP="0086312E">
            <w:pPr>
              <w:widowControl/>
              <w:numPr>
                <w:ilvl w:val="0"/>
                <w:numId w:val="10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5C25D44F" w14:textId="56F36116" w:rsidR="00E818B6" w:rsidRPr="00C02548" w:rsidRDefault="00FF67AE" w:rsidP="00FF67A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ULASAN </w:t>
            </w:r>
            <w:r w:rsidR="00204F65"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KETUA JABATAN FARMASI</w:t>
            </w:r>
            <w:r w:rsidR="00CB0DDC"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 </w:t>
            </w:r>
          </w:p>
        </w:tc>
        <w:tc>
          <w:tcPr>
            <w:tcW w:w="7514" w:type="dxa"/>
          </w:tcPr>
          <w:p w14:paraId="324EB537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08AC2A5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659E83E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832CAED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F9F8B1D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6A8A709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F1CD365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FE69C57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D08767E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78B6A526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11EA99DE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701DA540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3C596CA8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</w:pPr>
          </w:p>
        </w:tc>
      </w:tr>
      <w:tr w:rsidR="00045B66" w:rsidRPr="00C02548" w14:paraId="6A7A6DAD" w14:textId="77777777" w:rsidTr="00045B66">
        <w:trPr>
          <w:trHeight w:val="426"/>
        </w:trPr>
        <w:tc>
          <w:tcPr>
            <w:tcW w:w="864" w:type="dxa"/>
            <w:shd w:val="clear" w:color="auto" w:fill="1F4E79" w:themeFill="accent5" w:themeFillShade="80"/>
            <w:vAlign w:val="center"/>
          </w:tcPr>
          <w:p w14:paraId="026FF873" w14:textId="0508AD83" w:rsidR="00045B66" w:rsidRPr="00C02548" w:rsidRDefault="00045B66" w:rsidP="00045B6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5.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2</w:t>
            </w:r>
          </w:p>
        </w:tc>
        <w:tc>
          <w:tcPr>
            <w:tcW w:w="9666" w:type="dxa"/>
            <w:gridSpan w:val="2"/>
            <w:shd w:val="clear" w:color="auto" w:fill="1F4E79" w:themeFill="accent5" w:themeFillShade="80"/>
            <w:vAlign w:val="center"/>
          </w:tcPr>
          <w:p w14:paraId="025DFB32" w14:textId="027BACB5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ULASAN DAN KEPUTUSAN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(UNTUK TINDAKAN SUSULAN/ PENAMBAHBAIKAN SAHAJA)</w:t>
            </w:r>
          </w:p>
        </w:tc>
      </w:tr>
      <w:tr w:rsidR="00045B66" w:rsidRPr="00C02548" w14:paraId="65BBCB71" w14:textId="77777777">
        <w:tc>
          <w:tcPr>
            <w:tcW w:w="864" w:type="dxa"/>
          </w:tcPr>
          <w:p w14:paraId="045A8F2E" w14:textId="77777777" w:rsidR="00045B66" w:rsidRPr="00C02548" w:rsidRDefault="00045B66" w:rsidP="00045B66">
            <w:pPr>
              <w:widowControl/>
              <w:numPr>
                <w:ilvl w:val="0"/>
                <w:numId w:val="30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21337815" w14:textId="45B532AC" w:rsidR="00045B66" w:rsidRPr="00045B66" w:rsidRDefault="00045B66" w:rsidP="00FF67A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ULASAN PEGAWAI PEMERIKSA</w:t>
            </w:r>
          </w:p>
        </w:tc>
        <w:tc>
          <w:tcPr>
            <w:tcW w:w="7514" w:type="dxa"/>
          </w:tcPr>
          <w:p w14:paraId="3E7FB834" w14:textId="00200A10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lang w:val="en-US" w:eastAsia="en-MY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S</w:t>
            </w:r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ila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kemukakan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tindakan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penambahbaikan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atau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pembetulan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terhadap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penemuan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. </w:t>
            </w:r>
          </w:p>
          <w:p w14:paraId="44CA887E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8E32F4E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E9A7B89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781F315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F57754C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93BCA6F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35D1FEC2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54272AAC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7D9CEC49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4E928316" w14:textId="77777777" w:rsidR="00045B66" w:rsidRPr="00C02548" w:rsidRDefault="00045B6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045B66" w:rsidRPr="00C02548" w14:paraId="560D1DE2" w14:textId="77777777">
        <w:tc>
          <w:tcPr>
            <w:tcW w:w="864" w:type="dxa"/>
          </w:tcPr>
          <w:p w14:paraId="4137388C" w14:textId="77777777" w:rsidR="00045B66" w:rsidRPr="00C02548" w:rsidRDefault="00045B66" w:rsidP="00045B66">
            <w:pPr>
              <w:widowControl/>
              <w:numPr>
                <w:ilvl w:val="0"/>
                <w:numId w:val="30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7E8128F3" w14:textId="5D1AECA8" w:rsidR="00045B66" w:rsidRPr="00C02548" w:rsidRDefault="00045B66" w:rsidP="00045B6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ULASAN KETUA JABATAN FARMASI </w:t>
            </w:r>
          </w:p>
        </w:tc>
        <w:tc>
          <w:tcPr>
            <w:tcW w:w="7514" w:type="dxa"/>
          </w:tcPr>
          <w:p w14:paraId="6CF5D72C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E4CB3A3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6D108C8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21C454D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19B8140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5BA4BD8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6FC5DE8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2AAB6F37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0DD653F8" w14:textId="77777777" w:rsidR="00045B66" w:rsidRPr="00C02548" w:rsidRDefault="00045B66" w:rsidP="00045B6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3C0CE72B" w14:textId="30362DDD" w:rsidR="00FB6942" w:rsidRPr="00C02548" w:rsidRDefault="00045B66" w:rsidP="0023161B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</w:tc>
      </w:tr>
    </w:tbl>
    <w:p w14:paraId="543EF198" w14:textId="77777777" w:rsidR="00BA72D1" w:rsidRDefault="00BA72D1" w:rsidP="00915DE2">
      <w:pPr>
        <w:spacing w:line="276" w:lineRule="auto"/>
        <w:rPr>
          <w:rFonts w:ascii="Arial" w:hAnsi="Arial" w:cs="Arial"/>
        </w:rPr>
      </w:pPr>
    </w:p>
    <w:sectPr w:rsidR="00BA72D1">
      <w:headerReference w:type="default" r:id="rId9"/>
      <w:footerReference w:type="default" r:id="rId10"/>
      <w:pgSz w:w="11906" w:h="16838"/>
      <w:pgMar w:top="851" w:right="1440" w:bottom="1440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8FB2" w14:textId="77777777" w:rsidR="00764A88" w:rsidRDefault="00764A88" w:rsidP="0063473C">
      <w:r>
        <w:separator/>
      </w:r>
    </w:p>
  </w:endnote>
  <w:endnote w:type="continuationSeparator" w:id="0">
    <w:p w14:paraId="38EB2E29" w14:textId="77777777" w:rsidR="00764A88" w:rsidRDefault="00764A88" w:rsidP="0063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74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271FC" w14:textId="77777777" w:rsidR="00F179E4" w:rsidRDefault="00F17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BD22C" w14:textId="77777777" w:rsidR="00F179E4" w:rsidRDefault="00F179E4" w:rsidP="005407C6">
    <w:pPr>
      <w:pStyle w:val="Footer"/>
      <w:ind w:right="1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E07F" w14:textId="77777777" w:rsidR="00764A88" w:rsidRDefault="00764A88" w:rsidP="0063473C">
      <w:r>
        <w:separator/>
      </w:r>
    </w:p>
  </w:footnote>
  <w:footnote w:type="continuationSeparator" w:id="0">
    <w:p w14:paraId="6A80E669" w14:textId="77777777" w:rsidR="00764A88" w:rsidRDefault="00764A88" w:rsidP="0063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362" w14:textId="12A01919" w:rsidR="0064405A" w:rsidRDefault="0064405A" w:rsidP="0064405A">
    <w:pPr>
      <w:pStyle w:val="Header"/>
    </w:pPr>
    <w:r w:rsidRPr="0064405A">
      <w:rPr>
        <w:b/>
        <w:bCs/>
        <w:lang w:val="en-MY"/>
      </w:rPr>
      <w:t>(K-GU-81/1)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B78"/>
    <w:multiLevelType w:val="hybridMultilevel"/>
    <w:tmpl w:val="FDBCBFF2"/>
    <w:lvl w:ilvl="0" w:tplc="52CA963C">
      <w:start w:val="4"/>
      <w:numFmt w:val="bullet"/>
      <w:lvlText w:val=""/>
      <w:lvlJc w:val="left"/>
      <w:pPr>
        <w:ind w:left="-349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70C0FE3"/>
    <w:multiLevelType w:val="hybridMultilevel"/>
    <w:tmpl w:val="FE92CE26"/>
    <w:lvl w:ilvl="0" w:tplc="F57E685C">
      <w:start w:val="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2C78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36B2"/>
    <w:multiLevelType w:val="multilevel"/>
    <w:tmpl w:val="128C36B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04C1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F9B"/>
    <w:multiLevelType w:val="hybridMultilevel"/>
    <w:tmpl w:val="F38E3478"/>
    <w:lvl w:ilvl="0" w:tplc="FEC6B032">
      <w:start w:val="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C009C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728A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ED6"/>
    <w:multiLevelType w:val="multilevel"/>
    <w:tmpl w:val="29945ED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C167D"/>
    <w:multiLevelType w:val="multilevel"/>
    <w:tmpl w:val="BB1C99CE"/>
    <w:lvl w:ilvl="0">
      <w:start w:val="7"/>
      <w:numFmt w:val="decimal"/>
      <w:lvlText w:val="%1.2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F8B23B8"/>
    <w:multiLevelType w:val="multilevel"/>
    <w:tmpl w:val="2F8B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53A5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B23A2"/>
    <w:multiLevelType w:val="hybridMultilevel"/>
    <w:tmpl w:val="E1D67BE8"/>
    <w:lvl w:ilvl="0" w:tplc="EE06E36A">
      <w:start w:val="4"/>
      <w:numFmt w:val="bullet"/>
      <w:lvlText w:val=""/>
      <w:lvlJc w:val="left"/>
      <w:pPr>
        <w:ind w:left="11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84E38C1"/>
    <w:multiLevelType w:val="multilevel"/>
    <w:tmpl w:val="384E38C1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3C3E5F41"/>
    <w:multiLevelType w:val="multilevel"/>
    <w:tmpl w:val="3C3E5F41"/>
    <w:lvl w:ilvl="0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3D8600A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3950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015C"/>
    <w:multiLevelType w:val="multilevel"/>
    <w:tmpl w:val="2BE8C14A"/>
    <w:lvl w:ilvl="0">
      <w:start w:val="7"/>
      <w:numFmt w:val="decimal"/>
      <w:lvlText w:val="%1"/>
      <w:lvlJc w:val="left"/>
      <w:pPr>
        <w:ind w:left="360" w:hanging="360"/>
      </w:pPr>
      <w:rPr>
        <w:rFonts w:ascii="Arial MT" w:eastAsia="Arial MT" w:hAnsi="Arial MT" w:cs="Arial MT" w:hint="default"/>
      </w:rPr>
    </w:lvl>
    <w:lvl w:ilvl="1">
      <w:start w:val="1"/>
      <w:numFmt w:val="decimal"/>
      <w:lvlText w:val="%1.2"/>
      <w:lvlJc w:val="left"/>
      <w:pPr>
        <w:ind w:left="1081" w:hanging="360"/>
      </w:pPr>
      <w:rPr>
        <w:rFonts w:ascii="Arial MT" w:eastAsia="Arial MT" w:hAnsi="Arial MT" w:cs="Arial MT"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ascii="Arial MT" w:eastAsia="Arial MT" w:hAnsi="Arial MT" w:cs="Arial MT" w:hint="default"/>
      </w:rPr>
    </w:lvl>
    <w:lvl w:ilvl="3">
      <w:start w:val="1"/>
      <w:numFmt w:val="decimal"/>
      <w:lvlText w:val="%1.%2.%3.%4"/>
      <w:lvlJc w:val="left"/>
      <w:pPr>
        <w:ind w:left="3243" w:hanging="1080"/>
      </w:pPr>
      <w:rPr>
        <w:rFonts w:ascii="Arial MT" w:eastAsia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ascii="Arial MT" w:eastAsia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5045" w:hanging="1440"/>
      </w:pPr>
      <w:rPr>
        <w:rFonts w:ascii="Arial MT" w:eastAsia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ascii="Arial MT" w:eastAsia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ascii="Arial MT" w:eastAsia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7568" w:hanging="1800"/>
      </w:pPr>
      <w:rPr>
        <w:rFonts w:ascii="Arial MT" w:eastAsia="Arial MT" w:hAnsi="Arial MT" w:cs="Arial MT" w:hint="default"/>
      </w:rPr>
    </w:lvl>
  </w:abstractNum>
  <w:abstractNum w:abstractNumId="18" w15:restartNumberingAfterBreak="0">
    <w:nsid w:val="4C5935BE"/>
    <w:multiLevelType w:val="hybridMultilevel"/>
    <w:tmpl w:val="10F49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6677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5215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17282"/>
    <w:multiLevelType w:val="multilevel"/>
    <w:tmpl w:val="7AC11745"/>
    <w:lvl w:ilvl="0">
      <w:start w:val="7"/>
      <w:numFmt w:val="decimal"/>
      <w:lvlText w:val="%1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5113329"/>
    <w:multiLevelType w:val="multilevel"/>
    <w:tmpl w:val="55113329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13C43"/>
    <w:multiLevelType w:val="hybridMultilevel"/>
    <w:tmpl w:val="40DCA6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AD0"/>
    <w:multiLevelType w:val="multilevel"/>
    <w:tmpl w:val="5C1E3AD0"/>
    <w:lvl w:ilvl="0">
      <w:start w:val="1"/>
      <w:numFmt w:val="lowerRoman"/>
      <w:lvlText w:val="%1."/>
      <w:lvlJc w:val="left"/>
      <w:pPr>
        <w:ind w:left="885" w:hanging="4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1727" w:hanging="48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575" w:hanging="48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22" w:hanging="4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70" w:hanging="4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18" w:hanging="4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65" w:hanging="4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13" w:hanging="4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ms" w:eastAsia="en-US" w:bidi="ar-SA"/>
      </w:rPr>
    </w:lvl>
  </w:abstractNum>
  <w:abstractNum w:abstractNumId="25" w15:restartNumberingAfterBreak="0">
    <w:nsid w:val="64100BA9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34B69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75058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4757F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661F4"/>
    <w:multiLevelType w:val="hybridMultilevel"/>
    <w:tmpl w:val="B8BED1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027B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3366D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D1D4D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26AF"/>
    <w:multiLevelType w:val="multilevel"/>
    <w:tmpl w:val="74D326A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11745"/>
    <w:multiLevelType w:val="multilevel"/>
    <w:tmpl w:val="CA6E667A"/>
    <w:lvl w:ilvl="0">
      <w:start w:val="7"/>
      <w:numFmt w:val="decimal"/>
      <w:lvlText w:val="%1.1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35" w15:restartNumberingAfterBreak="0">
    <w:nsid w:val="7CA6477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E3368"/>
    <w:multiLevelType w:val="multilevel"/>
    <w:tmpl w:val="7F3E336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8533">
    <w:abstractNumId w:val="13"/>
  </w:num>
  <w:num w:numId="2" w16cid:durableId="1243562170">
    <w:abstractNumId w:val="36"/>
  </w:num>
  <w:num w:numId="3" w16cid:durableId="716514465">
    <w:abstractNumId w:val="34"/>
  </w:num>
  <w:num w:numId="4" w16cid:durableId="1166045658">
    <w:abstractNumId w:val="3"/>
  </w:num>
  <w:num w:numId="5" w16cid:durableId="1546136399">
    <w:abstractNumId w:val="17"/>
  </w:num>
  <w:num w:numId="6" w16cid:durableId="553931411">
    <w:abstractNumId w:val="33"/>
  </w:num>
  <w:num w:numId="7" w16cid:durableId="779953249">
    <w:abstractNumId w:val="24"/>
  </w:num>
  <w:num w:numId="8" w16cid:durableId="656955159">
    <w:abstractNumId w:val="6"/>
  </w:num>
  <w:num w:numId="9" w16cid:durableId="641496593">
    <w:abstractNumId w:val="26"/>
  </w:num>
  <w:num w:numId="10" w16cid:durableId="712854030">
    <w:abstractNumId w:val="30"/>
  </w:num>
  <w:num w:numId="11" w16cid:durableId="1246769412">
    <w:abstractNumId w:val="10"/>
  </w:num>
  <w:num w:numId="12" w16cid:durableId="1482771469">
    <w:abstractNumId w:val="8"/>
  </w:num>
  <w:num w:numId="13" w16cid:durableId="1411662766">
    <w:abstractNumId w:val="22"/>
  </w:num>
  <w:num w:numId="14" w16cid:durableId="306936510">
    <w:abstractNumId w:val="18"/>
  </w:num>
  <w:num w:numId="15" w16cid:durableId="584264275">
    <w:abstractNumId w:val="23"/>
  </w:num>
  <w:num w:numId="16" w16cid:durableId="1567911151">
    <w:abstractNumId w:val="29"/>
  </w:num>
  <w:num w:numId="17" w16cid:durableId="725449734">
    <w:abstractNumId w:val="28"/>
  </w:num>
  <w:num w:numId="18" w16cid:durableId="1843936454">
    <w:abstractNumId w:val="7"/>
  </w:num>
  <w:num w:numId="19" w16cid:durableId="751632893">
    <w:abstractNumId w:val="16"/>
  </w:num>
  <w:num w:numId="20" w16cid:durableId="1325813613">
    <w:abstractNumId w:val="4"/>
  </w:num>
  <w:num w:numId="21" w16cid:durableId="1066951787">
    <w:abstractNumId w:val="21"/>
  </w:num>
  <w:num w:numId="22" w16cid:durableId="809638254">
    <w:abstractNumId w:val="27"/>
  </w:num>
  <w:num w:numId="23" w16cid:durableId="1475291382">
    <w:abstractNumId w:val="32"/>
  </w:num>
  <w:num w:numId="24" w16cid:durableId="1440756585">
    <w:abstractNumId w:val="20"/>
  </w:num>
  <w:num w:numId="25" w16cid:durableId="1717974708">
    <w:abstractNumId w:val="1"/>
  </w:num>
  <w:num w:numId="26" w16cid:durableId="733741195">
    <w:abstractNumId w:val="5"/>
  </w:num>
  <w:num w:numId="27" w16cid:durableId="1862234532">
    <w:abstractNumId w:val="0"/>
  </w:num>
  <w:num w:numId="28" w16cid:durableId="1897812708">
    <w:abstractNumId w:val="12"/>
  </w:num>
  <w:num w:numId="29" w16cid:durableId="1434742837">
    <w:abstractNumId w:val="14"/>
  </w:num>
  <w:num w:numId="30" w16cid:durableId="1550415997">
    <w:abstractNumId w:val="19"/>
  </w:num>
  <w:num w:numId="31" w16cid:durableId="1416895630">
    <w:abstractNumId w:val="2"/>
  </w:num>
  <w:num w:numId="32" w16cid:durableId="1214120399">
    <w:abstractNumId w:val="31"/>
  </w:num>
  <w:num w:numId="33" w16cid:durableId="1532497669">
    <w:abstractNumId w:val="15"/>
  </w:num>
  <w:num w:numId="34" w16cid:durableId="1061446647">
    <w:abstractNumId w:val="35"/>
  </w:num>
  <w:num w:numId="35" w16cid:durableId="1093430258">
    <w:abstractNumId w:val="11"/>
  </w:num>
  <w:num w:numId="36" w16cid:durableId="1728186447">
    <w:abstractNumId w:val="25"/>
  </w:num>
  <w:num w:numId="37" w16cid:durableId="1260210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D1"/>
    <w:rsid w:val="000056FB"/>
    <w:rsid w:val="00007A12"/>
    <w:rsid w:val="00013386"/>
    <w:rsid w:val="00014389"/>
    <w:rsid w:val="0001643B"/>
    <w:rsid w:val="00021A37"/>
    <w:rsid w:val="000260E5"/>
    <w:rsid w:val="00035FFB"/>
    <w:rsid w:val="00045B66"/>
    <w:rsid w:val="000731E5"/>
    <w:rsid w:val="00082AC9"/>
    <w:rsid w:val="000A531D"/>
    <w:rsid w:val="000B1C43"/>
    <w:rsid w:val="000B2EA5"/>
    <w:rsid w:val="000B7F24"/>
    <w:rsid w:val="000C1770"/>
    <w:rsid w:val="000C44E2"/>
    <w:rsid w:val="000D40F8"/>
    <w:rsid w:val="000E0C83"/>
    <w:rsid w:val="000E2543"/>
    <w:rsid w:val="000F169A"/>
    <w:rsid w:val="000F33F3"/>
    <w:rsid w:val="00121558"/>
    <w:rsid w:val="001233CD"/>
    <w:rsid w:val="00135606"/>
    <w:rsid w:val="00143D71"/>
    <w:rsid w:val="00153898"/>
    <w:rsid w:val="00156720"/>
    <w:rsid w:val="001808DD"/>
    <w:rsid w:val="00181E8E"/>
    <w:rsid w:val="001855AB"/>
    <w:rsid w:val="001909A5"/>
    <w:rsid w:val="001A57E3"/>
    <w:rsid w:val="001B1F6D"/>
    <w:rsid w:val="001B2A23"/>
    <w:rsid w:val="001B32F1"/>
    <w:rsid w:val="001B6545"/>
    <w:rsid w:val="001D0366"/>
    <w:rsid w:val="001D5DB9"/>
    <w:rsid w:val="001D6507"/>
    <w:rsid w:val="001D6EEB"/>
    <w:rsid w:val="001E545A"/>
    <w:rsid w:val="00202554"/>
    <w:rsid w:val="00202DE4"/>
    <w:rsid w:val="00204F65"/>
    <w:rsid w:val="0021135B"/>
    <w:rsid w:val="002272AD"/>
    <w:rsid w:val="00230054"/>
    <w:rsid w:val="00230B79"/>
    <w:rsid w:val="0023161B"/>
    <w:rsid w:val="00235357"/>
    <w:rsid w:val="002776BA"/>
    <w:rsid w:val="00280588"/>
    <w:rsid w:val="002855F9"/>
    <w:rsid w:val="00290BF2"/>
    <w:rsid w:val="002A643D"/>
    <w:rsid w:val="002A6CA8"/>
    <w:rsid w:val="002B2DEC"/>
    <w:rsid w:val="002B4E85"/>
    <w:rsid w:val="002C58CA"/>
    <w:rsid w:val="00305DE8"/>
    <w:rsid w:val="003110B0"/>
    <w:rsid w:val="003218AE"/>
    <w:rsid w:val="00332048"/>
    <w:rsid w:val="00357327"/>
    <w:rsid w:val="003622A3"/>
    <w:rsid w:val="00373FDF"/>
    <w:rsid w:val="00374B42"/>
    <w:rsid w:val="00383361"/>
    <w:rsid w:val="00393AF3"/>
    <w:rsid w:val="003A72A3"/>
    <w:rsid w:val="003B1789"/>
    <w:rsid w:val="003B180D"/>
    <w:rsid w:val="003C7E67"/>
    <w:rsid w:val="00406412"/>
    <w:rsid w:val="0041680A"/>
    <w:rsid w:val="00421BF7"/>
    <w:rsid w:val="004337EA"/>
    <w:rsid w:val="004338E1"/>
    <w:rsid w:val="00441343"/>
    <w:rsid w:val="0044160A"/>
    <w:rsid w:val="004426E6"/>
    <w:rsid w:val="00467580"/>
    <w:rsid w:val="00481161"/>
    <w:rsid w:val="00484FA5"/>
    <w:rsid w:val="004907D7"/>
    <w:rsid w:val="0049504A"/>
    <w:rsid w:val="00496675"/>
    <w:rsid w:val="004B04A2"/>
    <w:rsid w:val="004B0587"/>
    <w:rsid w:val="004B060C"/>
    <w:rsid w:val="004B3F79"/>
    <w:rsid w:val="004C014F"/>
    <w:rsid w:val="004E2C99"/>
    <w:rsid w:val="004F4D4F"/>
    <w:rsid w:val="00503A73"/>
    <w:rsid w:val="00512D76"/>
    <w:rsid w:val="00526909"/>
    <w:rsid w:val="005335AE"/>
    <w:rsid w:val="005407C6"/>
    <w:rsid w:val="00556857"/>
    <w:rsid w:val="00556EB1"/>
    <w:rsid w:val="00582676"/>
    <w:rsid w:val="0058293A"/>
    <w:rsid w:val="005A07C8"/>
    <w:rsid w:val="005A0A15"/>
    <w:rsid w:val="005A6796"/>
    <w:rsid w:val="005B2A49"/>
    <w:rsid w:val="005C3811"/>
    <w:rsid w:val="005E3689"/>
    <w:rsid w:val="005E5E26"/>
    <w:rsid w:val="005F66E1"/>
    <w:rsid w:val="006023DF"/>
    <w:rsid w:val="00606CA4"/>
    <w:rsid w:val="006113BC"/>
    <w:rsid w:val="00616D74"/>
    <w:rsid w:val="0062122D"/>
    <w:rsid w:val="006342C5"/>
    <w:rsid w:val="006343D3"/>
    <w:rsid w:val="0063473C"/>
    <w:rsid w:val="0064405A"/>
    <w:rsid w:val="00656222"/>
    <w:rsid w:val="00656DCA"/>
    <w:rsid w:val="00657A20"/>
    <w:rsid w:val="00662911"/>
    <w:rsid w:val="006767EF"/>
    <w:rsid w:val="00687A9A"/>
    <w:rsid w:val="006A0ACB"/>
    <w:rsid w:val="006A5070"/>
    <w:rsid w:val="006B7BD0"/>
    <w:rsid w:val="006C4E5A"/>
    <w:rsid w:val="006C517D"/>
    <w:rsid w:val="006D263E"/>
    <w:rsid w:val="00713C7D"/>
    <w:rsid w:val="007272C3"/>
    <w:rsid w:val="00730664"/>
    <w:rsid w:val="00736051"/>
    <w:rsid w:val="00764A88"/>
    <w:rsid w:val="00771BC6"/>
    <w:rsid w:val="00784FF6"/>
    <w:rsid w:val="00794066"/>
    <w:rsid w:val="007A30B2"/>
    <w:rsid w:val="007A6642"/>
    <w:rsid w:val="007D7902"/>
    <w:rsid w:val="007E59F6"/>
    <w:rsid w:val="007E6CE3"/>
    <w:rsid w:val="007F1AF3"/>
    <w:rsid w:val="007F4FDB"/>
    <w:rsid w:val="00821787"/>
    <w:rsid w:val="00822AAF"/>
    <w:rsid w:val="00825688"/>
    <w:rsid w:val="00825FD1"/>
    <w:rsid w:val="00827CAD"/>
    <w:rsid w:val="008342FB"/>
    <w:rsid w:val="00836187"/>
    <w:rsid w:val="00852B7F"/>
    <w:rsid w:val="008577C0"/>
    <w:rsid w:val="0086312E"/>
    <w:rsid w:val="008651CE"/>
    <w:rsid w:val="0087453C"/>
    <w:rsid w:val="00877523"/>
    <w:rsid w:val="008800D9"/>
    <w:rsid w:val="00880852"/>
    <w:rsid w:val="00880A56"/>
    <w:rsid w:val="00892199"/>
    <w:rsid w:val="008A2E65"/>
    <w:rsid w:val="008B3F4E"/>
    <w:rsid w:val="008C5AA5"/>
    <w:rsid w:val="008D525A"/>
    <w:rsid w:val="008E0478"/>
    <w:rsid w:val="008E0D4A"/>
    <w:rsid w:val="008E777F"/>
    <w:rsid w:val="008F053A"/>
    <w:rsid w:val="008F3D7F"/>
    <w:rsid w:val="009140F9"/>
    <w:rsid w:val="009142AA"/>
    <w:rsid w:val="00915DE2"/>
    <w:rsid w:val="00937049"/>
    <w:rsid w:val="00940433"/>
    <w:rsid w:val="00944F98"/>
    <w:rsid w:val="00945EBF"/>
    <w:rsid w:val="00967C72"/>
    <w:rsid w:val="00971101"/>
    <w:rsid w:val="0097188E"/>
    <w:rsid w:val="009872F6"/>
    <w:rsid w:val="00987B8E"/>
    <w:rsid w:val="00995F70"/>
    <w:rsid w:val="009A7874"/>
    <w:rsid w:val="009B61CA"/>
    <w:rsid w:val="009C0F59"/>
    <w:rsid w:val="009E09CA"/>
    <w:rsid w:val="009E4947"/>
    <w:rsid w:val="009E7D9C"/>
    <w:rsid w:val="00A35620"/>
    <w:rsid w:val="00A46A7F"/>
    <w:rsid w:val="00A46DC6"/>
    <w:rsid w:val="00A61E00"/>
    <w:rsid w:val="00A770FA"/>
    <w:rsid w:val="00A862DA"/>
    <w:rsid w:val="00AA1F45"/>
    <w:rsid w:val="00AA47B8"/>
    <w:rsid w:val="00AC1C35"/>
    <w:rsid w:val="00AD3334"/>
    <w:rsid w:val="00AD38A9"/>
    <w:rsid w:val="00AE55E2"/>
    <w:rsid w:val="00AE5FF9"/>
    <w:rsid w:val="00AF09B4"/>
    <w:rsid w:val="00B1069A"/>
    <w:rsid w:val="00B13DA5"/>
    <w:rsid w:val="00B15E1E"/>
    <w:rsid w:val="00B44E65"/>
    <w:rsid w:val="00B73F4C"/>
    <w:rsid w:val="00B850CA"/>
    <w:rsid w:val="00B85BA3"/>
    <w:rsid w:val="00B92782"/>
    <w:rsid w:val="00BA72D1"/>
    <w:rsid w:val="00BB255B"/>
    <w:rsid w:val="00BB2F50"/>
    <w:rsid w:val="00BB60EC"/>
    <w:rsid w:val="00BD4593"/>
    <w:rsid w:val="00BD50A5"/>
    <w:rsid w:val="00BE3F22"/>
    <w:rsid w:val="00C01195"/>
    <w:rsid w:val="00C02548"/>
    <w:rsid w:val="00C067B9"/>
    <w:rsid w:val="00C151D3"/>
    <w:rsid w:val="00C17BD9"/>
    <w:rsid w:val="00C3513F"/>
    <w:rsid w:val="00C43137"/>
    <w:rsid w:val="00C5015A"/>
    <w:rsid w:val="00C53432"/>
    <w:rsid w:val="00C54E69"/>
    <w:rsid w:val="00C55CE7"/>
    <w:rsid w:val="00C768CF"/>
    <w:rsid w:val="00C80AE0"/>
    <w:rsid w:val="00C81D44"/>
    <w:rsid w:val="00C82F8A"/>
    <w:rsid w:val="00C91825"/>
    <w:rsid w:val="00CA20D1"/>
    <w:rsid w:val="00CA30FE"/>
    <w:rsid w:val="00CB0DDC"/>
    <w:rsid w:val="00CB1069"/>
    <w:rsid w:val="00CC0828"/>
    <w:rsid w:val="00CC246C"/>
    <w:rsid w:val="00CC6673"/>
    <w:rsid w:val="00CF5CA5"/>
    <w:rsid w:val="00D02D50"/>
    <w:rsid w:val="00D03F38"/>
    <w:rsid w:val="00D11657"/>
    <w:rsid w:val="00D149EB"/>
    <w:rsid w:val="00D250C8"/>
    <w:rsid w:val="00D31AC3"/>
    <w:rsid w:val="00D37F72"/>
    <w:rsid w:val="00D43922"/>
    <w:rsid w:val="00D454AF"/>
    <w:rsid w:val="00D721D0"/>
    <w:rsid w:val="00D77301"/>
    <w:rsid w:val="00D973B0"/>
    <w:rsid w:val="00DA28BA"/>
    <w:rsid w:val="00DB0EFE"/>
    <w:rsid w:val="00DB1CF1"/>
    <w:rsid w:val="00DB7412"/>
    <w:rsid w:val="00DC2226"/>
    <w:rsid w:val="00DC2A59"/>
    <w:rsid w:val="00DD073C"/>
    <w:rsid w:val="00DD3C45"/>
    <w:rsid w:val="00DF74FE"/>
    <w:rsid w:val="00E03244"/>
    <w:rsid w:val="00E050D8"/>
    <w:rsid w:val="00E13878"/>
    <w:rsid w:val="00E23A77"/>
    <w:rsid w:val="00E41C48"/>
    <w:rsid w:val="00E47300"/>
    <w:rsid w:val="00E6611E"/>
    <w:rsid w:val="00E70AE6"/>
    <w:rsid w:val="00E72FDD"/>
    <w:rsid w:val="00E761C7"/>
    <w:rsid w:val="00E818B6"/>
    <w:rsid w:val="00EA3E8C"/>
    <w:rsid w:val="00EC4989"/>
    <w:rsid w:val="00ED0CE8"/>
    <w:rsid w:val="00ED3321"/>
    <w:rsid w:val="00EF0345"/>
    <w:rsid w:val="00F03E9E"/>
    <w:rsid w:val="00F04A77"/>
    <w:rsid w:val="00F13CFF"/>
    <w:rsid w:val="00F179E4"/>
    <w:rsid w:val="00F21156"/>
    <w:rsid w:val="00F22504"/>
    <w:rsid w:val="00F22D8D"/>
    <w:rsid w:val="00F254EA"/>
    <w:rsid w:val="00F2761F"/>
    <w:rsid w:val="00F3774A"/>
    <w:rsid w:val="00F74274"/>
    <w:rsid w:val="00F8018F"/>
    <w:rsid w:val="00F90237"/>
    <w:rsid w:val="00F90DE5"/>
    <w:rsid w:val="00FA77DF"/>
    <w:rsid w:val="00FB6942"/>
    <w:rsid w:val="00FB75BE"/>
    <w:rsid w:val="00FC5BB9"/>
    <w:rsid w:val="00FF67AE"/>
    <w:rsid w:val="6AC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B3D3A1"/>
  <w15:chartTrackingRefBased/>
  <w15:docId w15:val="{06354E24-CB6F-42F7-B51A-E1FAE2FB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Calibri Light" w:eastAsia="DengXian Light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DengXian Light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DengXian Light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outlineLvl w:val="5"/>
    </w:pPr>
    <w:rPr>
      <w:rFonts w:eastAsia="DengXian Light" w:cs="Times New Roman"/>
      <w:i/>
      <w:iCs/>
      <w:color w:val="58585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/>
      <w:outlineLvl w:val="6"/>
    </w:pPr>
    <w:rPr>
      <w:rFonts w:eastAsia="DengXian Light" w:cs="Times New Roman"/>
      <w:color w:val="58585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outlineLvl w:val="7"/>
    </w:pPr>
    <w:rPr>
      <w:rFonts w:eastAsia="DengXian Light" w:cs="Times New Roman"/>
      <w:i/>
      <w:iCs/>
      <w:color w:val="26262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outlineLvl w:val="8"/>
    </w:pPr>
    <w:rPr>
      <w:rFonts w:eastAsia="DengXian Light" w:cs="Times New Roman"/>
      <w:color w:val="2626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 Light" w:eastAsia="DengXian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="DengXian Light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DengXian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="DengXian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="DengXian Light" w:cs="Times New Roman"/>
      <w:i/>
      <w:iCs/>
      <w:color w:val="58585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DengXian Light" w:cs="Times New Roman"/>
      <w:color w:val="58585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DengXian Light" w:cs="Times New Roman"/>
      <w:i/>
      <w:iCs/>
      <w:color w:val="26262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DengXian Light" w:cs="Times New Roman"/>
      <w:color w:val="262626"/>
    </w:r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b/>
      <w:bCs/>
      <w:kern w:val="0"/>
      <w:sz w:val="23"/>
      <w:szCs w:val="23"/>
      <w:lang w:val="ms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/>
      <w:autoSpaceDE/>
      <w:autoSpaceDN/>
    </w:pPr>
    <w:rPr>
      <w:rFonts w:ascii="Calibri" w:eastAsia="SimSun" w:hAnsi="Calibri" w:cs="Times New Roman"/>
      <w:sz w:val="20"/>
      <w:szCs w:val="20"/>
      <w:lang w:val="en-MY"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SimSun" w:hAnsi="Calibri" w:cs="Times New Roman"/>
      <w:kern w:val="0"/>
      <w:sz w:val="20"/>
      <w:szCs w:val="20"/>
      <w:lang w:eastAsia="en-MY"/>
    </w:r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DengXian Light" w:cs="Times New Roman"/>
      <w:color w:val="585858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="DengXian Light" w:cs="Times New Roman"/>
      <w:color w:val="585858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3F3F3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37"/>
    <w:rPr>
      <w:rFonts w:ascii="Segoe UI" w:eastAsia="Arial MT" w:hAnsi="Segoe UI" w:cs="Segoe UI"/>
      <w:sz w:val="18"/>
      <w:szCs w:val="18"/>
      <w:lang w:val="m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6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F65"/>
    <w:rPr>
      <w:rFonts w:ascii="Arial MT" w:eastAsia="Arial MT" w:hAnsi="Arial MT" w:cs="Arial MT"/>
      <w:sz w:val="22"/>
      <w:szCs w:val="22"/>
      <w:lang w:val="m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65"/>
    <w:rPr>
      <w:rFonts w:ascii="Arial MT" w:eastAsia="Arial MT" w:hAnsi="Arial MT" w:cs="Arial MT"/>
      <w:b/>
      <w:bCs/>
      <w:sz w:val="22"/>
      <w:szCs w:val="22"/>
      <w:lang w:val="ms" w:eastAsia="en-US"/>
    </w:rPr>
  </w:style>
  <w:style w:type="paragraph" w:styleId="Header">
    <w:name w:val="header"/>
    <w:basedOn w:val="Normal"/>
    <w:link w:val="HeaderChar"/>
    <w:uiPriority w:val="99"/>
    <w:unhideWhenUsed/>
    <w:rsid w:val="00634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73C"/>
    <w:rPr>
      <w:rFonts w:ascii="Arial MT" w:eastAsia="Arial MT" w:hAnsi="Arial MT" w:cs="Arial MT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347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73C"/>
    <w:rPr>
      <w:rFonts w:ascii="Arial MT" w:eastAsia="Arial MT" w:hAnsi="Arial MT" w:cs="Arial MT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1FE2-739F-432A-A7A1-B9898CC3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Fauziah Ismail</dc:creator>
  <cp:keywords/>
  <cp:lastModifiedBy>Fauziah Ismail</cp:lastModifiedBy>
  <cp:revision>3</cp:revision>
  <cp:lastPrinted>2025-11-23T13:52:00Z</cp:lastPrinted>
  <dcterms:created xsi:type="dcterms:W3CDTF">2026-01-23T08:41:00Z</dcterms:created>
  <dcterms:modified xsi:type="dcterms:W3CDTF">2026-01-28T03:19:00Z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C2C6B54FADA94662868C5FB3E38B82F5_13</vt:lpwstr>
  </property>
</Properties>
</file>